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1566"/>
        <w:gridCol w:w="3120"/>
        <w:gridCol w:w="3380"/>
        <w:gridCol w:w="3466"/>
      </w:tblGrid>
      <w:tr w:rsidR="002A6126" w:rsidRPr="002A6126" w14:paraId="05790D93" w14:textId="77777777" w:rsidTr="002A6126">
        <w:trPr>
          <w:tblHeader/>
        </w:trPr>
        <w:tc>
          <w:tcPr>
            <w:tcW w:w="1560" w:type="dxa"/>
            <w:shd w:val="clear" w:color="auto" w:fill="auto"/>
          </w:tcPr>
          <w:p w14:paraId="6181763E" w14:textId="77777777" w:rsidR="008D084C" w:rsidRPr="002A6126" w:rsidRDefault="008D084C" w:rsidP="000F2879">
            <w:bookmarkStart w:id="0" w:name="_GoBack"/>
            <w:bookmarkEnd w:id="0"/>
            <w:r w:rsidRPr="002A6126">
              <w:t>Dimension</w:t>
            </w:r>
          </w:p>
        </w:tc>
        <w:tc>
          <w:tcPr>
            <w:tcW w:w="1785" w:type="dxa"/>
            <w:shd w:val="clear" w:color="auto" w:fill="auto"/>
          </w:tcPr>
          <w:p w14:paraId="3EA20942" w14:textId="77777777" w:rsidR="008D084C" w:rsidRPr="002A6126" w:rsidRDefault="008D084C" w:rsidP="000F2879">
            <w:r w:rsidRPr="002A6126">
              <w:t>Exceeds (4)</w:t>
            </w:r>
          </w:p>
        </w:tc>
        <w:tc>
          <w:tcPr>
            <w:tcW w:w="2645" w:type="dxa"/>
            <w:shd w:val="clear" w:color="auto" w:fill="auto"/>
          </w:tcPr>
          <w:p w14:paraId="6949EF8F" w14:textId="77777777" w:rsidR="008D084C" w:rsidRPr="002A6126" w:rsidRDefault="008D084C" w:rsidP="000F2879">
            <w:r w:rsidRPr="002A6126">
              <w:t>Proficient (3)</w:t>
            </w:r>
          </w:p>
        </w:tc>
        <w:tc>
          <w:tcPr>
            <w:tcW w:w="3480" w:type="dxa"/>
            <w:shd w:val="clear" w:color="auto" w:fill="auto"/>
          </w:tcPr>
          <w:p w14:paraId="54781ED5" w14:textId="77777777" w:rsidR="008D084C" w:rsidRPr="002A6126" w:rsidRDefault="008D084C" w:rsidP="000F2879">
            <w:r w:rsidRPr="002A6126">
              <w:t>Developing (2)</w:t>
            </w:r>
          </w:p>
        </w:tc>
        <w:tc>
          <w:tcPr>
            <w:tcW w:w="3600" w:type="dxa"/>
            <w:shd w:val="clear" w:color="auto" w:fill="auto"/>
          </w:tcPr>
          <w:p w14:paraId="1F43C213" w14:textId="77777777" w:rsidR="008D084C" w:rsidRPr="002A6126" w:rsidRDefault="008D084C" w:rsidP="000F2879">
            <w:r w:rsidRPr="002A6126">
              <w:t>Beginning (1)</w:t>
            </w:r>
          </w:p>
        </w:tc>
      </w:tr>
      <w:tr w:rsidR="002A6126" w:rsidRPr="002A6126" w14:paraId="35FF3CEF" w14:textId="77777777" w:rsidTr="002A6126">
        <w:tc>
          <w:tcPr>
            <w:tcW w:w="1560" w:type="dxa"/>
            <w:shd w:val="clear" w:color="auto" w:fill="auto"/>
          </w:tcPr>
          <w:p w14:paraId="100A7C80" w14:textId="77777777" w:rsidR="008D084C" w:rsidRPr="002A6126" w:rsidRDefault="008D084C" w:rsidP="000F2879">
            <w:r w:rsidRPr="002A6126">
              <w:t>Outcomes</w:t>
            </w:r>
          </w:p>
        </w:tc>
        <w:tc>
          <w:tcPr>
            <w:tcW w:w="1785" w:type="dxa"/>
            <w:shd w:val="clear" w:color="auto" w:fill="auto"/>
          </w:tcPr>
          <w:p w14:paraId="7D56E189" w14:textId="77777777" w:rsidR="008D084C" w:rsidRPr="002A6126" w:rsidRDefault="008D084C" w:rsidP="000F2879"/>
        </w:tc>
        <w:tc>
          <w:tcPr>
            <w:tcW w:w="2645" w:type="dxa"/>
            <w:shd w:val="clear" w:color="auto" w:fill="auto"/>
          </w:tcPr>
          <w:p w14:paraId="091736F7" w14:textId="77777777" w:rsidR="00D96ED1" w:rsidRPr="002A6126" w:rsidRDefault="00D96ED1" w:rsidP="002A6126">
            <w:pPr>
              <w:pStyle w:val="ListParagraph"/>
              <w:numPr>
                <w:ilvl w:val="0"/>
                <w:numId w:val="2"/>
              </w:numPr>
            </w:pPr>
            <w:r w:rsidRPr="002A6126">
              <w:t>At least 3 outcomes are included</w:t>
            </w:r>
          </w:p>
          <w:p w14:paraId="5AA44E50" w14:textId="77777777" w:rsidR="00D96ED1" w:rsidRPr="002A6126" w:rsidRDefault="00D96ED1" w:rsidP="002A6126">
            <w:pPr>
              <w:pStyle w:val="ListParagraph"/>
              <w:numPr>
                <w:ilvl w:val="0"/>
                <w:numId w:val="2"/>
              </w:numPr>
            </w:pPr>
            <w:r w:rsidRPr="002A6126">
              <w:t>SLOs – the outcomes reflect knowledge, skills and/or dispositions a student should be able to demonstrate</w:t>
            </w:r>
          </w:p>
          <w:p w14:paraId="6C5D2FD2" w14:textId="77777777" w:rsidR="008D084C" w:rsidRPr="002A6126" w:rsidRDefault="00D96ED1" w:rsidP="002A6126">
            <w:pPr>
              <w:pStyle w:val="ListParagraph"/>
              <w:numPr>
                <w:ilvl w:val="0"/>
                <w:numId w:val="2"/>
              </w:numPr>
            </w:pPr>
            <w:r w:rsidRPr="002A6126">
              <w:t>General Unit outcomes – the outcome is relevant to the unit’s function at the University</w:t>
            </w:r>
          </w:p>
        </w:tc>
        <w:tc>
          <w:tcPr>
            <w:tcW w:w="3480" w:type="dxa"/>
            <w:shd w:val="clear" w:color="auto" w:fill="auto"/>
          </w:tcPr>
          <w:p w14:paraId="4E00868C" w14:textId="77777777" w:rsidR="00D96ED1" w:rsidRPr="002A6126" w:rsidRDefault="00D96ED1" w:rsidP="002A6126">
            <w:pPr>
              <w:pStyle w:val="ListParagraph"/>
              <w:numPr>
                <w:ilvl w:val="0"/>
                <w:numId w:val="2"/>
              </w:numPr>
            </w:pPr>
            <w:r w:rsidRPr="002A6126">
              <w:t>At least 3 or less outcomes are included</w:t>
            </w:r>
          </w:p>
          <w:p w14:paraId="05367B0F" w14:textId="77777777" w:rsidR="00D96ED1" w:rsidRPr="002A6126" w:rsidRDefault="00D96ED1" w:rsidP="002A6126">
            <w:pPr>
              <w:pStyle w:val="ListParagraph"/>
              <w:numPr>
                <w:ilvl w:val="0"/>
                <w:numId w:val="2"/>
              </w:numPr>
            </w:pPr>
            <w:r w:rsidRPr="002A6126">
              <w:t>SLOs – the outcomes moderately reflect knowledge, skills and/or dispositions a student should be able to demonstrate</w:t>
            </w:r>
          </w:p>
          <w:p w14:paraId="161BABE5" w14:textId="77777777" w:rsidR="00D96ED1" w:rsidRPr="002A6126" w:rsidRDefault="00D96ED1" w:rsidP="002A6126">
            <w:pPr>
              <w:pStyle w:val="ListParagraph"/>
              <w:numPr>
                <w:ilvl w:val="0"/>
                <w:numId w:val="2"/>
              </w:numPr>
            </w:pPr>
            <w:r w:rsidRPr="002A6126">
              <w:t>General Unit outcomes – the outcome is moderately relevant to the unit’s function at the University</w:t>
            </w:r>
          </w:p>
          <w:p w14:paraId="3E9E2192" w14:textId="77777777" w:rsidR="008D084C" w:rsidRPr="002A6126" w:rsidRDefault="008D084C" w:rsidP="000F2879"/>
        </w:tc>
        <w:tc>
          <w:tcPr>
            <w:tcW w:w="3600" w:type="dxa"/>
            <w:shd w:val="clear" w:color="auto" w:fill="auto"/>
          </w:tcPr>
          <w:p w14:paraId="537AAC6A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At least 2 or</w:t>
            </w:r>
            <w:r w:rsidR="3BB75AC0" w:rsidRPr="002A6126">
              <w:t xml:space="preserve"> fewer</w:t>
            </w:r>
            <w:r w:rsidRPr="002A6126">
              <w:t xml:space="preserve"> outcomes are included</w:t>
            </w:r>
          </w:p>
          <w:p w14:paraId="24353833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SLOs – the outcomes do not reflect knowledge, skills and/or dispositions a student should be able to demonstrate</w:t>
            </w:r>
          </w:p>
          <w:p w14:paraId="28B9C044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General Unit outcomes – the outcome is not relevant to the unit’s function at the University</w:t>
            </w:r>
          </w:p>
          <w:p w14:paraId="7911ABF8" w14:textId="77777777" w:rsidR="008D084C" w:rsidRPr="002A6126" w:rsidRDefault="008D084C" w:rsidP="000F2879"/>
        </w:tc>
      </w:tr>
      <w:tr w:rsidR="002A6126" w:rsidRPr="002A6126" w14:paraId="4C80C56D" w14:textId="77777777" w:rsidTr="002A6126">
        <w:tc>
          <w:tcPr>
            <w:tcW w:w="1560" w:type="dxa"/>
            <w:shd w:val="clear" w:color="auto" w:fill="auto"/>
          </w:tcPr>
          <w:p w14:paraId="1BD16FC6" w14:textId="77777777" w:rsidR="008D084C" w:rsidRPr="002A6126" w:rsidRDefault="008D084C" w:rsidP="000F2879">
            <w:r w:rsidRPr="002A6126">
              <w:t>Assessment Measures</w:t>
            </w:r>
          </w:p>
        </w:tc>
        <w:tc>
          <w:tcPr>
            <w:tcW w:w="1785" w:type="dxa"/>
            <w:shd w:val="clear" w:color="auto" w:fill="auto"/>
          </w:tcPr>
          <w:p w14:paraId="4CB9B554" w14:textId="77777777" w:rsidR="008D084C" w:rsidRPr="002A6126" w:rsidRDefault="008D084C" w:rsidP="000F2879"/>
        </w:tc>
        <w:tc>
          <w:tcPr>
            <w:tcW w:w="2645" w:type="dxa"/>
            <w:shd w:val="clear" w:color="auto" w:fill="auto"/>
          </w:tcPr>
          <w:p w14:paraId="0B6E2C6A" w14:textId="77777777" w:rsidR="00D96ED1" w:rsidRPr="002A6126" w:rsidRDefault="00D96ED1" w:rsidP="002A6126">
            <w:pPr>
              <w:numPr>
                <w:ilvl w:val="0"/>
                <w:numId w:val="1"/>
              </w:numPr>
            </w:pPr>
            <w:r w:rsidRPr="002A6126">
              <w:t>At least 2 assessment measures (direct/direct or direct/indirect) are included</w:t>
            </w:r>
          </w:p>
          <w:p w14:paraId="1CAA8A45" w14:textId="77777777" w:rsidR="00D96ED1" w:rsidRPr="002A6126" w:rsidRDefault="323FF1AB" w:rsidP="002A6126">
            <w:pPr>
              <w:numPr>
                <w:ilvl w:val="0"/>
                <w:numId w:val="1"/>
              </w:numPr>
            </w:pPr>
            <w:r w:rsidRPr="002A6126">
              <w:t>Measures</w:t>
            </w:r>
            <w:r w:rsidR="00D96ED1" w:rsidRPr="002A6126">
              <w:t xml:space="preserve"> </w:t>
            </w:r>
            <w:r w:rsidR="1D1E0644" w:rsidRPr="002A6126">
              <w:t xml:space="preserve">are </w:t>
            </w:r>
            <w:r w:rsidR="34FD7F48" w:rsidRPr="002A6126">
              <w:t>related</w:t>
            </w:r>
            <w:r w:rsidR="00D96ED1" w:rsidRPr="002A6126">
              <w:t xml:space="preserve"> to the outcome</w:t>
            </w:r>
          </w:p>
          <w:p w14:paraId="55872F8A" w14:textId="77777777" w:rsidR="00D96ED1" w:rsidRPr="002A6126" w:rsidRDefault="6D30F1B7" w:rsidP="002A6126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 w:rsidRPr="002A6126">
              <w:rPr>
                <w:rFonts w:cs="Calibri"/>
                <w:color w:val="000000"/>
              </w:rPr>
              <w:t>Measures</w:t>
            </w:r>
            <w:r w:rsidRPr="002A6126">
              <w:t xml:space="preserve"> a</w:t>
            </w:r>
            <w:r w:rsidR="00D96ED1" w:rsidRPr="002A6126">
              <w:t>ddress all aspects of the outcome (over time)</w:t>
            </w:r>
          </w:p>
          <w:p w14:paraId="3E379CFF" w14:textId="77777777" w:rsidR="00D96ED1" w:rsidRPr="002A6126" w:rsidRDefault="24790302" w:rsidP="002A6126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 w:rsidRPr="002A6126">
              <w:rPr>
                <w:rFonts w:cs="Calibri"/>
                <w:color w:val="000000"/>
              </w:rPr>
              <w:t>Measures</w:t>
            </w:r>
            <w:r w:rsidRPr="002A6126">
              <w:t xml:space="preserve"> p</w:t>
            </w:r>
            <w:r w:rsidR="00D96ED1" w:rsidRPr="002A6126">
              <w:t>rovide measurable/ascertainable results</w:t>
            </w:r>
          </w:p>
          <w:p w14:paraId="768EB0A2" w14:textId="77777777" w:rsidR="008D084C" w:rsidRPr="002A6126" w:rsidRDefault="008D084C" w:rsidP="000F2879"/>
        </w:tc>
        <w:tc>
          <w:tcPr>
            <w:tcW w:w="3480" w:type="dxa"/>
            <w:shd w:val="clear" w:color="auto" w:fill="auto"/>
          </w:tcPr>
          <w:p w14:paraId="5B1B3A6D" w14:textId="77777777" w:rsidR="00D96ED1" w:rsidRPr="002A6126" w:rsidRDefault="00D96ED1" w:rsidP="002A6126">
            <w:pPr>
              <w:numPr>
                <w:ilvl w:val="0"/>
                <w:numId w:val="1"/>
              </w:numPr>
            </w:pPr>
            <w:r w:rsidRPr="002A6126">
              <w:t>At least 2 measures (direct/direct or direct/indirect) are included</w:t>
            </w:r>
          </w:p>
          <w:p w14:paraId="3E9D3FF0" w14:textId="77777777" w:rsidR="00D96ED1" w:rsidRPr="002A6126" w:rsidRDefault="59CE65CB" w:rsidP="002A6126">
            <w:pPr>
              <w:numPr>
                <w:ilvl w:val="0"/>
                <w:numId w:val="1"/>
              </w:numPr>
            </w:pPr>
            <w:r w:rsidRPr="002A6126">
              <w:t>Measures are</w:t>
            </w:r>
            <w:r w:rsidR="00D96ED1" w:rsidRPr="002A6126">
              <w:t xml:space="preserve"> </w:t>
            </w:r>
            <w:r w:rsidR="06F511AC" w:rsidRPr="002A6126">
              <w:t>related</w:t>
            </w:r>
            <w:r w:rsidR="00D96ED1" w:rsidRPr="002A6126">
              <w:t xml:space="preserve"> to the outcome</w:t>
            </w:r>
          </w:p>
          <w:p w14:paraId="31AAB9F2" w14:textId="77777777" w:rsidR="00D96ED1" w:rsidRPr="002A6126" w:rsidRDefault="7D350B89" w:rsidP="002A6126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 w:rsidRPr="002A6126">
              <w:rPr>
                <w:rFonts w:cs="Calibri"/>
                <w:color w:val="000000"/>
              </w:rPr>
              <w:t>Measures</w:t>
            </w:r>
            <w:r w:rsidRPr="002A6126">
              <w:t xml:space="preserve"> d</w:t>
            </w:r>
            <w:r w:rsidR="00D96ED1" w:rsidRPr="002A6126">
              <w:t>o not address all aspects of the outcome (over time)</w:t>
            </w:r>
          </w:p>
          <w:p w14:paraId="7DAC57FF" w14:textId="77777777" w:rsidR="00D96ED1" w:rsidRPr="002A6126" w:rsidRDefault="6C34706F" w:rsidP="002A6126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 w:rsidRPr="002A6126">
              <w:rPr>
                <w:rFonts w:cs="Calibri"/>
                <w:color w:val="000000"/>
              </w:rPr>
              <w:t>Measures</w:t>
            </w:r>
            <w:r w:rsidRPr="002A6126">
              <w:t xml:space="preserve"> d</w:t>
            </w:r>
            <w:r w:rsidR="00D96ED1" w:rsidRPr="002A6126">
              <w:t>o not provide measurable/ascertainable results</w:t>
            </w:r>
          </w:p>
          <w:p w14:paraId="57B8BEBB" w14:textId="77777777" w:rsidR="008D084C" w:rsidRPr="002A6126" w:rsidRDefault="008D084C" w:rsidP="000F2879"/>
        </w:tc>
        <w:tc>
          <w:tcPr>
            <w:tcW w:w="3600" w:type="dxa"/>
            <w:shd w:val="clear" w:color="auto" w:fill="auto"/>
          </w:tcPr>
          <w:p w14:paraId="6579F7C1" w14:textId="77777777" w:rsidR="00D96ED1" w:rsidRPr="002A6126" w:rsidRDefault="6C6F36B0" w:rsidP="002A6126">
            <w:pPr>
              <w:numPr>
                <w:ilvl w:val="0"/>
                <w:numId w:val="1"/>
              </w:numPr>
            </w:pPr>
            <w:r w:rsidRPr="002A6126">
              <w:t>Less than 2</w:t>
            </w:r>
            <w:r w:rsidR="00D96ED1" w:rsidRPr="002A6126">
              <w:t xml:space="preserve"> assessment measures (direct and/or indirect or 2 indirect) are included</w:t>
            </w:r>
          </w:p>
          <w:p w14:paraId="13228F91" w14:textId="77777777" w:rsidR="00D96ED1" w:rsidRPr="002A6126" w:rsidRDefault="355201B6" w:rsidP="002A6126">
            <w:pPr>
              <w:numPr>
                <w:ilvl w:val="0"/>
                <w:numId w:val="1"/>
              </w:numPr>
            </w:pPr>
            <w:r w:rsidRPr="002A6126">
              <w:t>Measures are n</w:t>
            </w:r>
            <w:r w:rsidR="00D96ED1" w:rsidRPr="002A6126">
              <w:t xml:space="preserve">ot </w:t>
            </w:r>
            <w:r w:rsidR="6D975DD9" w:rsidRPr="002A6126">
              <w:t>related</w:t>
            </w:r>
            <w:r w:rsidR="00D96ED1" w:rsidRPr="002A6126">
              <w:t xml:space="preserve"> to the outcome</w:t>
            </w:r>
          </w:p>
          <w:p w14:paraId="2FEA6918" w14:textId="77777777" w:rsidR="00D96ED1" w:rsidRPr="002A6126" w:rsidRDefault="60A0FFC7" w:rsidP="002A6126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 w:rsidRPr="002A6126">
              <w:rPr>
                <w:rFonts w:cs="Calibri"/>
                <w:color w:val="000000"/>
              </w:rPr>
              <w:t>Measures</w:t>
            </w:r>
            <w:r w:rsidRPr="002A6126">
              <w:t xml:space="preserve"> d</w:t>
            </w:r>
            <w:r w:rsidR="00D96ED1" w:rsidRPr="002A6126">
              <w:t>o not address all aspects of the outcome (over time)</w:t>
            </w:r>
          </w:p>
          <w:p w14:paraId="4ECE9921" w14:textId="77777777" w:rsidR="00D96ED1" w:rsidRPr="002A6126" w:rsidRDefault="7030BBDD" w:rsidP="002A6126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 w:rsidRPr="002A6126">
              <w:rPr>
                <w:rFonts w:cs="Calibri"/>
                <w:color w:val="000000"/>
              </w:rPr>
              <w:t>Measures</w:t>
            </w:r>
            <w:r w:rsidRPr="002A6126">
              <w:t xml:space="preserve"> d</w:t>
            </w:r>
            <w:r w:rsidR="00D96ED1" w:rsidRPr="002A6126">
              <w:t>o not provide measurable/ascertainable results</w:t>
            </w:r>
          </w:p>
          <w:p w14:paraId="66D577E7" w14:textId="77777777" w:rsidR="00D96ED1" w:rsidRPr="002A6126" w:rsidRDefault="00D96ED1" w:rsidP="00D96ED1"/>
          <w:p w14:paraId="2665CEDB" w14:textId="77777777" w:rsidR="00D96ED1" w:rsidRPr="002A6126" w:rsidRDefault="00D96ED1" w:rsidP="00D96ED1"/>
          <w:p w14:paraId="2ABD7DA7" w14:textId="77777777" w:rsidR="00D96ED1" w:rsidRPr="002A6126" w:rsidRDefault="00D96ED1" w:rsidP="00D96ED1"/>
          <w:p w14:paraId="428A3E31" w14:textId="77777777" w:rsidR="008D084C" w:rsidRPr="002A6126" w:rsidRDefault="008D084C" w:rsidP="000F2879"/>
        </w:tc>
      </w:tr>
      <w:tr w:rsidR="002A6126" w:rsidRPr="002A6126" w14:paraId="3D814E36" w14:textId="77777777" w:rsidTr="002A6126">
        <w:tc>
          <w:tcPr>
            <w:tcW w:w="1560" w:type="dxa"/>
            <w:shd w:val="clear" w:color="auto" w:fill="auto"/>
          </w:tcPr>
          <w:p w14:paraId="0322C875" w14:textId="77777777" w:rsidR="008D084C" w:rsidRPr="002A6126" w:rsidRDefault="008D084C" w:rsidP="000F2879">
            <w:r w:rsidRPr="002A6126">
              <w:lastRenderedPageBreak/>
              <w:t>Performance Targets</w:t>
            </w:r>
          </w:p>
        </w:tc>
        <w:tc>
          <w:tcPr>
            <w:tcW w:w="1785" w:type="dxa"/>
            <w:shd w:val="clear" w:color="auto" w:fill="auto"/>
          </w:tcPr>
          <w:p w14:paraId="6870EC85" w14:textId="77777777" w:rsidR="008D084C" w:rsidRPr="002A6126" w:rsidRDefault="008D084C" w:rsidP="000F2879"/>
        </w:tc>
        <w:tc>
          <w:tcPr>
            <w:tcW w:w="2645" w:type="dxa"/>
            <w:shd w:val="clear" w:color="auto" w:fill="auto"/>
          </w:tcPr>
          <w:p w14:paraId="4F2E971D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Enter target or criteria of success for the measure</w:t>
            </w:r>
          </w:p>
          <w:p w14:paraId="49681A7D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Use component (not student or respondent) as unit of analysis</w:t>
            </w:r>
          </w:p>
          <w:p w14:paraId="39CCF6EA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Relate to the outcome and assessment measures</w:t>
            </w:r>
          </w:p>
          <w:p w14:paraId="0729501E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Specific (“x% of responses will be correct for each question” or “y% of scores for each item on rubric or survey will be at least 4”)</w:t>
            </w:r>
          </w:p>
          <w:p w14:paraId="56F351F5" w14:textId="77777777" w:rsidR="00D96ED1" w:rsidRPr="002A6126" w:rsidRDefault="0AF762C9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Did not use</w:t>
            </w:r>
            <w:r w:rsidR="00D96ED1" w:rsidRPr="002A6126">
              <w:t xml:space="preserve"> “most” or “</w:t>
            </w:r>
            <w:r w:rsidR="38AA8A26" w:rsidRPr="002A6126">
              <w:t>majority” in</w:t>
            </w:r>
            <w:r w:rsidR="00D96ED1" w:rsidRPr="002A6126">
              <w:t xml:space="preserve"> the target statement</w:t>
            </w:r>
          </w:p>
          <w:p w14:paraId="4F9C13A5" w14:textId="77777777" w:rsidR="00D96ED1" w:rsidRPr="002A6126" w:rsidRDefault="23712CEE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No</w:t>
            </w:r>
            <w:r w:rsidR="00D96ED1" w:rsidRPr="002A6126">
              <w:t xml:space="preserve"> “all “or “100%” targets in the target statement</w:t>
            </w:r>
          </w:p>
          <w:p w14:paraId="31AA9382" w14:textId="77777777" w:rsidR="008D084C" w:rsidRPr="002A6126" w:rsidRDefault="008D084C" w:rsidP="000F2879"/>
        </w:tc>
        <w:tc>
          <w:tcPr>
            <w:tcW w:w="3480" w:type="dxa"/>
            <w:shd w:val="clear" w:color="auto" w:fill="auto"/>
          </w:tcPr>
          <w:p w14:paraId="77E9B1A6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Enter target or criteria of success for the measure</w:t>
            </w:r>
          </w:p>
          <w:p w14:paraId="5B511BD3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Use component (not student or respondent) as unit of analysis</w:t>
            </w:r>
          </w:p>
          <w:p w14:paraId="51A5447E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Relate to the outcome and assessment measures</w:t>
            </w:r>
          </w:p>
          <w:p w14:paraId="4C41839E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Specific (“x% of responses will be correct for each question” or “y% of scores for each item on rubric or survey will be at least 4”)</w:t>
            </w:r>
          </w:p>
          <w:p w14:paraId="0863292E" w14:textId="77777777" w:rsidR="00D96ED1" w:rsidRPr="002A6126" w:rsidRDefault="330DE46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 xml:space="preserve">Use </w:t>
            </w:r>
            <w:r w:rsidR="00D96ED1" w:rsidRPr="002A6126">
              <w:t>“most” or “majority” in the target statement</w:t>
            </w:r>
          </w:p>
          <w:p w14:paraId="5F2F88F3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All or 100% targets is included in the target statement</w:t>
            </w:r>
          </w:p>
          <w:p w14:paraId="3DA5B7CE" w14:textId="77777777" w:rsidR="00D96ED1" w:rsidRPr="002A6126" w:rsidRDefault="00D96ED1" w:rsidP="00D96ED1"/>
          <w:p w14:paraId="19893866" w14:textId="77777777" w:rsidR="00D96ED1" w:rsidRPr="002A6126" w:rsidRDefault="00D96ED1" w:rsidP="00D96ED1"/>
          <w:p w14:paraId="40455D5F" w14:textId="77777777" w:rsidR="00D96ED1" w:rsidRPr="002A6126" w:rsidRDefault="00D96ED1" w:rsidP="00D96ED1"/>
          <w:p w14:paraId="401BE7D1" w14:textId="77777777" w:rsidR="00D96ED1" w:rsidRPr="002A6126" w:rsidRDefault="00D96ED1" w:rsidP="00D96ED1"/>
          <w:p w14:paraId="099922C2" w14:textId="77777777" w:rsidR="00D96ED1" w:rsidRPr="002A6126" w:rsidRDefault="00D96ED1" w:rsidP="00D96ED1"/>
          <w:p w14:paraId="52D71A2F" w14:textId="77777777" w:rsidR="00D96ED1" w:rsidRPr="002A6126" w:rsidRDefault="00D96ED1" w:rsidP="00D96ED1"/>
          <w:p w14:paraId="21144F46" w14:textId="77777777" w:rsidR="008D084C" w:rsidRPr="002A6126" w:rsidRDefault="008D084C" w:rsidP="000F2879"/>
        </w:tc>
        <w:tc>
          <w:tcPr>
            <w:tcW w:w="3600" w:type="dxa"/>
            <w:shd w:val="clear" w:color="auto" w:fill="auto"/>
          </w:tcPr>
          <w:p w14:paraId="2331EDDF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Enter target or criteria of success for the measure</w:t>
            </w:r>
          </w:p>
          <w:p w14:paraId="4D7F5BC1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Did not use component as unit of analysis</w:t>
            </w:r>
          </w:p>
          <w:p w14:paraId="29EFC97D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Did not relate to the outcome and assessment measures</w:t>
            </w:r>
          </w:p>
          <w:p w14:paraId="6F119A19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Not specific in describing the % of the component</w:t>
            </w:r>
          </w:p>
          <w:p w14:paraId="11519B2F" w14:textId="77777777" w:rsidR="00D96ED1" w:rsidRPr="002A6126" w:rsidRDefault="7A7FB09F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 xml:space="preserve">Use </w:t>
            </w:r>
            <w:r w:rsidR="00D96ED1" w:rsidRPr="002A6126">
              <w:t>“most” or “</w:t>
            </w:r>
            <w:r w:rsidR="4B4F7BBF" w:rsidRPr="002A6126">
              <w:t>majority” in</w:t>
            </w:r>
            <w:r w:rsidR="00D96ED1" w:rsidRPr="002A6126">
              <w:t xml:space="preserve"> the target statement</w:t>
            </w:r>
          </w:p>
          <w:p w14:paraId="02BB1559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All or 100% targets is included in the target statement</w:t>
            </w:r>
          </w:p>
          <w:p w14:paraId="5E2E9E71" w14:textId="77777777" w:rsidR="008D084C" w:rsidRPr="002A6126" w:rsidRDefault="008D084C" w:rsidP="00D96ED1">
            <w:pPr>
              <w:pStyle w:val="ListParagraph"/>
            </w:pPr>
          </w:p>
        </w:tc>
      </w:tr>
      <w:tr w:rsidR="002A6126" w:rsidRPr="002A6126" w14:paraId="209BB4CE" w14:textId="77777777" w:rsidTr="002A6126">
        <w:tc>
          <w:tcPr>
            <w:tcW w:w="1560" w:type="dxa"/>
            <w:shd w:val="clear" w:color="auto" w:fill="auto"/>
          </w:tcPr>
          <w:p w14:paraId="24A25372" w14:textId="77777777" w:rsidR="008D084C" w:rsidRPr="002A6126" w:rsidRDefault="008D084C" w:rsidP="000F2879">
            <w:r w:rsidRPr="002A6126">
              <w:t>Results</w:t>
            </w:r>
          </w:p>
        </w:tc>
        <w:tc>
          <w:tcPr>
            <w:tcW w:w="1785" w:type="dxa"/>
            <w:shd w:val="clear" w:color="auto" w:fill="auto"/>
          </w:tcPr>
          <w:p w14:paraId="0268107D" w14:textId="77777777" w:rsidR="008D084C" w:rsidRPr="002A6126" w:rsidRDefault="008D084C" w:rsidP="000F2879"/>
        </w:tc>
        <w:tc>
          <w:tcPr>
            <w:tcW w:w="2645" w:type="dxa"/>
            <w:shd w:val="clear" w:color="auto" w:fill="auto"/>
          </w:tcPr>
          <w:p w14:paraId="6D4D373E" w14:textId="77777777" w:rsidR="00D96ED1" w:rsidRPr="002A6126" w:rsidRDefault="6F785EAA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E</w:t>
            </w:r>
            <w:r w:rsidR="00D96ED1" w:rsidRPr="002A6126">
              <w:t xml:space="preserve">nter met/not met counts. Attach result </w:t>
            </w:r>
            <w:r w:rsidR="00D96ED1" w:rsidRPr="002A6126">
              <w:lastRenderedPageBreak/>
              <w:t>files or provided a summary of the results</w:t>
            </w:r>
          </w:p>
          <w:p w14:paraId="464D2955" w14:textId="77777777" w:rsidR="00D96ED1" w:rsidRPr="002A6126" w:rsidRDefault="3D521645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T</w:t>
            </w:r>
            <w:r w:rsidR="00D96ED1" w:rsidRPr="002A6126">
              <w:t xml:space="preserve">arget achievement </w:t>
            </w:r>
            <w:r w:rsidR="0D011C40" w:rsidRPr="002A6126">
              <w:t>status indicated</w:t>
            </w:r>
          </w:p>
          <w:p w14:paraId="19376A56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Qualitative analysis with more details of the results</w:t>
            </w:r>
          </w:p>
          <w:p w14:paraId="7DF73184" w14:textId="77777777" w:rsidR="008D084C" w:rsidRPr="002A6126" w:rsidRDefault="008D084C" w:rsidP="000F2879"/>
        </w:tc>
        <w:tc>
          <w:tcPr>
            <w:tcW w:w="3480" w:type="dxa"/>
            <w:shd w:val="clear" w:color="auto" w:fill="auto"/>
          </w:tcPr>
          <w:p w14:paraId="0F3391B6" w14:textId="77777777" w:rsidR="00D96ED1" w:rsidRPr="002A6126" w:rsidRDefault="30D4FFFE" w:rsidP="002A6126">
            <w:pPr>
              <w:numPr>
                <w:ilvl w:val="0"/>
                <w:numId w:val="1"/>
              </w:numPr>
            </w:pPr>
            <w:r w:rsidRPr="002A6126">
              <w:lastRenderedPageBreak/>
              <w:t>E</w:t>
            </w:r>
            <w:r w:rsidR="00D96ED1" w:rsidRPr="002A6126">
              <w:t xml:space="preserve">nter met/not met counts. Did not attach </w:t>
            </w:r>
            <w:r w:rsidR="00D96ED1" w:rsidRPr="002A6126">
              <w:lastRenderedPageBreak/>
              <w:t>result files nor provided a summary of the results</w:t>
            </w:r>
          </w:p>
          <w:p w14:paraId="4869B73A" w14:textId="77777777" w:rsidR="7C406452" w:rsidRPr="002A6126" w:rsidRDefault="7C406452" w:rsidP="002A6126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 w:rsidRPr="002A6126">
              <w:t>T</w:t>
            </w:r>
            <w:r w:rsidR="00D96ED1" w:rsidRPr="002A6126">
              <w:t xml:space="preserve">arget achievement </w:t>
            </w:r>
            <w:r w:rsidR="16C25311" w:rsidRPr="002A6126">
              <w:t xml:space="preserve">status indicated </w:t>
            </w:r>
          </w:p>
          <w:p w14:paraId="1AA70A2F" w14:textId="77777777" w:rsidR="00D96ED1" w:rsidRPr="002A6126" w:rsidRDefault="00D96ED1" w:rsidP="002A6126">
            <w:pPr>
              <w:numPr>
                <w:ilvl w:val="0"/>
                <w:numId w:val="1"/>
              </w:numPr>
            </w:pPr>
            <w:r w:rsidRPr="002A6126">
              <w:t>Brief qualitative analysis of the results</w:t>
            </w:r>
          </w:p>
          <w:p w14:paraId="153E65F3" w14:textId="77777777" w:rsidR="008D084C" w:rsidRPr="002A6126" w:rsidRDefault="008D084C" w:rsidP="000F2879"/>
        </w:tc>
        <w:tc>
          <w:tcPr>
            <w:tcW w:w="3600" w:type="dxa"/>
            <w:shd w:val="clear" w:color="auto" w:fill="auto"/>
          </w:tcPr>
          <w:p w14:paraId="15D9C996" w14:textId="77777777" w:rsidR="00D96ED1" w:rsidRPr="002A6126" w:rsidRDefault="3CCB6C9B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lastRenderedPageBreak/>
              <w:t>D</w:t>
            </w:r>
            <w:r w:rsidR="00D96ED1" w:rsidRPr="002A6126">
              <w:t xml:space="preserve">id not enter met/not met counts. Did not </w:t>
            </w:r>
            <w:r w:rsidR="00D96ED1" w:rsidRPr="002A6126">
              <w:lastRenderedPageBreak/>
              <w:t>attach result files nor provided a summary of the results</w:t>
            </w:r>
          </w:p>
          <w:p w14:paraId="5F173CB5" w14:textId="77777777" w:rsidR="71819269" w:rsidRPr="002A6126" w:rsidRDefault="71819269" w:rsidP="002A6126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A6126">
              <w:t>T</w:t>
            </w:r>
            <w:r w:rsidR="00D96ED1" w:rsidRPr="002A6126">
              <w:t xml:space="preserve">arget achievement </w:t>
            </w:r>
            <w:r w:rsidR="0DE96250" w:rsidRPr="002A6126">
              <w:t xml:space="preserve">target achievement status not indicated </w:t>
            </w:r>
          </w:p>
          <w:p w14:paraId="1980D4F5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No qualitative analysis</w:t>
            </w:r>
          </w:p>
          <w:p w14:paraId="7E766F60" w14:textId="77777777" w:rsidR="008D084C" w:rsidRPr="002A6126" w:rsidRDefault="008D084C" w:rsidP="000F2879"/>
        </w:tc>
      </w:tr>
      <w:tr w:rsidR="002A6126" w:rsidRPr="002A6126" w14:paraId="2F386A7E" w14:textId="77777777" w:rsidTr="002A6126">
        <w:tc>
          <w:tcPr>
            <w:tcW w:w="1560" w:type="dxa"/>
            <w:shd w:val="clear" w:color="auto" w:fill="auto"/>
          </w:tcPr>
          <w:p w14:paraId="1074114A" w14:textId="77777777" w:rsidR="008D084C" w:rsidRPr="002A6126" w:rsidRDefault="008D084C" w:rsidP="000F2879">
            <w:r w:rsidRPr="002A6126">
              <w:lastRenderedPageBreak/>
              <w:t>Action Plans (1)</w:t>
            </w:r>
          </w:p>
        </w:tc>
        <w:tc>
          <w:tcPr>
            <w:tcW w:w="1785" w:type="dxa"/>
            <w:shd w:val="clear" w:color="auto" w:fill="auto"/>
          </w:tcPr>
          <w:p w14:paraId="4FC7FE2D" w14:textId="77777777" w:rsidR="008D084C" w:rsidRPr="002A6126" w:rsidRDefault="008D084C" w:rsidP="000F2879"/>
        </w:tc>
        <w:tc>
          <w:tcPr>
            <w:tcW w:w="2645" w:type="dxa"/>
            <w:shd w:val="clear" w:color="auto" w:fill="auto"/>
          </w:tcPr>
          <w:p w14:paraId="466EEA53" w14:textId="77777777" w:rsidR="00D96ED1" w:rsidRPr="002A6126" w:rsidRDefault="18855F6D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S</w:t>
            </w:r>
            <w:r w:rsidR="00D96ED1" w:rsidRPr="002A6126">
              <w:t>elect an appropriate action type based on the findings of the measures</w:t>
            </w:r>
          </w:p>
          <w:p w14:paraId="28205429" w14:textId="77777777" w:rsidR="00D96ED1" w:rsidRPr="002A6126" w:rsidRDefault="79458146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D</w:t>
            </w:r>
            <w:r w:rsidR="00D96ED1" w:rsidRPr="002A6126">
              <w:t>escribe the recommended action appropriate to the selected action type</w:t>
            </w:r>
          </w:p>
          <w:p w14:paraId="7B4972D8" w14:textId="77777777" w:rsidR="00D96ED1" w:rsidRPr="002A6126" w:rsidRDefault="2E8F90E4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P</w:t>
            </w:r>
            <w:r w:rsidR="00D96ED1" w:rsidRPr="002A6126">
              <w:t>rovide date to track the progress of follow-up actions in the assessment software system. use assessment software system to track the progress of follow-up actions and complete those actions on the recommended due date</w:t>
            </w:r>
          </w:p>
          <w:p w14:paraId="4BC7D363" w14:textId="77777777" w:rsidR="008D084C" w:rsidRPr="002A6126" w:rsidRDefault="008D084C" w:rsidP="000F2879"/>
        </w:tc>
        <w:tc>
          <w:tcPr>
            <w:tcW w:w="3480" w:type="dxa"/>
            <w:shd w:val="clear" w:color="auto" w:fill="auto"/>
          </w:tcPr>
          <w:p w14:paraId="4C054DD0" w14:textId="77777777" w:rsidR="00E55E13" w:rsidRPr="002A6126" w:rsidRDefault="71C5989F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S</w:t>
            </w:r>
            <w:r w:rsidR="00E55E13" w:rsidRPr="002A6126">
              <w:t>elect an appropriate action type based on the findings of the measures</w:t>
            </w:r>
          </w:p>
          <w:p w14:paraId="0286FE08" w14:textId="77777777" w:rsidR="00E55E13" w:rsidRPr="002A6126" w:rsidRDefault="4EC15396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D</w:t>
            </w:r>
            <w:r w:rsidR="00E55E13" w:rsidRPr="002A6126">
              <w:t>escribe the recommended action appropriate to the selected action type</w:t>
            </w:r>
          </w:p>
          <w:p w14:paraId="0FCC27BD" w14:textId="77777777" w:rsidR="00E55E13" w:rsidRPr="002A6126" w:rsidRDefault="47390372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P</w:t>
            </w:r>
            <w:r w:rsidR="00E55E13" w:rsidRPr="002A6126">
              <w:t>rovide date to track the progress of follow-up actions in the assessment software system. use assessment software system to track the progress of follow-up actions and complete those actions after the recommended due date</w:t>
            </w:r>
          </w:p>
          <w:p w14:paraId="261D454C" w14:textId="77777777" w:rsidR="008D084C" w:rsidRPr="002A6126" w:rsidRDefault="008D084C" w:rsidP="00D96ED1"/>
        </w:tc>
        <w:tc>
          <w:tcPr>
            <w:tcW w:w="3600" w:type="dxa"/>
            <w:shd w:val="clear" w:color="auto" w:fill="auto"/>
          </w:tcPr>
          <w:p w14:paraId="4BF8319A" w14:textId="77777777" w:rsidR="00E55E13" w:rsidRPr="002A6126" w:rsidRDefault="47ABA7DE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D</w:t>
            </w:r>
            <w:r w:rsidR="00E55E13" w:rsidRPr="002A6126">
              <w:t>id not select an appropriate action type based on the findings of the measures</w:t>
            </w:r>
          </w:p>
          <w:p w14:paraId="0B93B53E" w14:textId="77777777" w:rsidR="00E55E13" w:rsidRPr="002A6126" w:rsidRDefault="40648139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D</w:t>
            </w:r>
            <w:r w:rsidR="00E55E13" w:rsidRPr="002A6126">
              <w:t xml:space="preserve">id not </w:t>
            </w:r>
            <w:r w:rsidR="2BDE0A45" w:rsidRPr="002A6126">
              <w:t>accurately describe</w:t>
            </w:r>
            <w:r w:rsidR="00E55E13" w:rsidRPr="002A6126">
              <w:t xml:space="preserve"> the recommended action appropriate to the action type</w:t>
            </w:r>
          </w:p>
          <w:p w14:paraId="3C9CCC43" w14:textId="77777777" w:rsidR="00E55E13" w:rsidRPr="002A6126" w:rsidRDefault="7C69487E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D</w:t>
            </w:r>
            <w:r w:rsidR="00E55E13" w:rsidRPr="002A6126">
              <w:t>id not provide date to track the progress for follow-up action</w:t>
            </w:r>
          </w:p>
          <w:p w14:paraId="6654FDC7" w14:textId="77777777" w:rsidR="00E55E13" w:rsidRPr="002A6126" w:rsidRDefault="00E55E13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Did not use assessment software system to track the progress of follow-up actions and did not complete those actions on the recommended due date</w:t>
            </w:r>
          </w:p>
          <w:p w14:paraId="6598BA85" w14:textId="77777777" w:rsidR="008D084C" w:rsidRPr="002A6126" w:rsidRDefault="008D084C" w:rsidP="00D96ED1"/>
        </w:tc>
      </w:tr>
      <w:tr w:rsidR="002A6126" w:rsidRPr="002A6126" w14:paraId="1CEF38E7" w14:textId="77777777" w:rsidTr="002A6126">
        <w:tc>
          <w:tcPr>
            <w:tcW w:w="1560" w:type="dxa"/>
            <w:shd w:val="clear" w:color="auto" w:fill="auto"/>
          </w:tcPr>
          <w:p w14:paraId="225A2603" w14:textId="77777777" w:rsidR="008D084C" w:rsidRPr="002A6126" w:rsidRDefault="008D084C" w:rsidP="000F2879">
            <w:r w:rsidRPr="002A6126">
              <w:lastRenderedPageBreak/>
              <w:t>Action Plans (2)</w:t>
            </w:r>
          </w:p>
        </w:tc>
        <w:tc>
          <w:tcPr>
            <w:tcW w:w="1785" w:type="dxa"/>
            <w:shd w:val="clear" w:color="auto" w:fill="auto"/>
          </w:tcPr>
          <w:p w14:paraId="77710A71" w14:textId="77777777" w:rsidR="008D084C" w:rsidRPr="002A6126" w:rsidRDefault="008D084C" w:rsidP="000F2879"/>
        </w:tc>
        <w:tc>
          <w:tcPr>
            <w:tcW w:w="2645" w:type="dxa"/>
            <w:shd w:val="clear" w:color="auto" w:fill="auto"/>
          </w:tcPr>
          <w:p w14:paraId="46AA8A96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 xml:space="preserve">Use assessment software system to track the progress of follow-up actions and complete those actions on the recommended due date </w:t>
            </w:r>
          </w:p>
          <w:p w14:paraId="179367F3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 xml:space="preserve">Provide evidence of improvements made to achieve target achievement levels </w:t>
            </w:r>
          </w:p>
          <w:p w14:paraId="0D078562" w14:textId="77777777" w:rsidR="008D084C" w:rsidRPr="002A6126" w:rsidRDefault="008D084C" w:rsidP="000F2879"/>
        </w:tc>
        <w:tc>
          <w:tcPr>
            <w:tcW w:w="3480" w:type="dxa"/>
            <w:shd w:val="clear" w:color="auto" w:fill="auto"/>
          </w:tcPr>
          <w:p w14:paraId="7494CB9A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Use assessment software system to track the progress of follow-up actions and complete those actions after the recommended due date</w:t>
            </w:r>
          </w:p>
          <w:p w14:paraId="0B53CC55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Provide evidence of improvements made to target achievement levels</w:t>
            </w:r>
          </w:p>
          <w:p w14:paraId="28D2963F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General Unit outcomes – the outcome is relevant to the unit’s function at the University</w:t>
            </w:r>
          </w:p>
          <w:p w14:paraId="31DABFA9" w14:textId="77777777" w:rsidR="008D084C" w:rsidRPr="002A6126" w:rsidRDefault="008D084C" w:rsidP="000F2879"/>
        </w:tc>
        <w:tc>
          <w:tcPr>
            <w:tcW w:w="3600" w:type="dxa"/>
            <w:shd w:val="clear" w:color="auto" w:fill="auto"/>
          </w:tcPr>
          <w:p w14:paraId="2FF788E4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 xml:space="preserve">Did not use assessment software system to track the progress of follow-up actions </w:t>
            </w:r>
          </w:p>
          <w:p w14:paraId="464B6C25" w14:textId="77777777" w:rsidR="00D96ED1" w:rsidRPr="002A6126" w:rsidRDefault="00D96ED1" w:rsidP="002A6126">
            <w:pPr>
              <w:pStyle w:val="ListParagraph"/>
              <w:numPr>
                <w:ilvl w:val="0"/>
                <w:numId w:val="1"/>
              </w:numPr>
            </w:pPr>
            <w:r w:rsidRPr="002A6126">
              <w:t>Did not provide evidence of improvements made</w:t>
            </w:r>
          </w:p>
          <w:p w14:paraId="56808EB2" w14:textId="77777777" w:rsidR="008D084C" w:rsidRPr="002A6126" w:rsidRDefault="008D084C" w:rsidP="000F2879"/>
        </w:tc>
      </w:tr>
    </w:tbl>
    <w:p w14:paraId="2066C186" w14:textId="77777777" w:rsidR="008D084C" w:rsidRDefault="008D084C" w:rsidP="008D084C"/>
    <w:p w14:paraId="211AEFB9" w14:textId="77777777" w:rsidR="00931C7F" w:rsidRDefault="00931C7F" w:rsidP="008D084C"/>
    <w:sectPr w:rsidR="00931C7F" w:rsidSect="00D96ED1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9BEED" w14:textId="77777777" w:rsidR="0006141A" w:rsidRDefault="0006141A" w:rsidP="00D76971">
      <w:r>
        <w:separator/>
      </w:r>
    </w:p>
  </w:endnote>
  <w:endnote w:type="continuationSeparator" w:id="0">
    <w:p w14:paraId="5F613426" w14:textId="77777777" w:rsidR="0006141A" w:rsidRDefault="0006141A" w:rsidP="00D7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3E819" w14:textId="77777777" w:rsidR="004B7094" w:rsidRDefault="004B7094">
    <w:pPr>
      <w:pStyle w:val="Footer"/>
    </w:pPr>
    <w:fldSimple w:instr="FILENAME \p \* MERGEFORMAT">
      <w:r>
        <w:rPr>
          <w:noProof/>
        </w:rPr>
        <w:t>https://alaamu-my.sharepoint.com/personal/james_walke_aamu_edu/Documents/OIPRE/Assessment/Annual Outcomes Assessment/Assessment Plan Rubric Outline - Reformatted.docx</w:t>
      </w:r>
    </w:fldSimple>
  </w:p>
  <w:p w14:paraId="1F1C0530" w14:textId="77777777" w:rsidR="004B7094" w:rsidRDefault="004B7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153DD" w14:textId="77777777" w:rsidR="0006141A" w:rsidRDefault="0006141A" w:rsidP="00D76971">
      <w:r>
        <w:separator/>
      </w:r>
    </w:p>
  </w:footnote>
  <w:footnote w:type="continuationSeparator" w:id="0">
    <w:p w14:paraId="19131B63" w14:textId="77777777" w:rsidR="0006141A" w:rsidRDefault="0006141A" w:rsidP="00D76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EB000" w14:textId="77777777" w:rsidR="00D76971" w:rsidRDefault="00D50274">
    <w:pPr>
      <w:pStyle w:val="Header"/>
    </w:pPr>
    <w:fldSimple w:instr="FILENAME  \* MERGEFORMAT">
      <w:r w:rsidR="00D76971">
        <w:rPr>
          <w:noProof/>
        </w:rPr>
        <w:t>Assessment Plan Rubric Outline.docx</w:t>
      </w:r>
    </w:fldSimple>
  </w:p>
  <w:p w14:paraId="0832C413" w14:textId="77777777" w:rsidR="00A43888" w:rsidRDefault="00A43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578CA"/>
    <w:multiLevelType w:val="hybridMultilevel"/>
    <w:tmpl w:val="D252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77BA9"/>
    <w:multiLevelType w:val="hybridMultilevel"/>
    <w:tmpl w:val="BB16F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4C"/>
    <w:rsid w:val="0002344A"/>
    <w:rsid w:val="00040620"/>
    <w:rsid w:val="0006141A"/>
    <w:rsid w:val="000F2879"/>
    <w:rsid w:val="00122137"/>
    <w:rsid w:val="00174D18"/>
    <w:rsid w:val="00197302"/>
    <w:rsid w:val="001E39C9"/>
    <w:rsid w:val="001E7DE7"/>
    <w:rsid w:val="00255B6D"/>
    <w:rsid w:val="00293BAB"/>
    <w:rsid w:val="002A6126"/>
    <w:rsid w:val="00485256"/>
    <w:rsid w:val="004B7094"/>
    <w:rsid w:val="00545B9B"/>
    <w:rsid w:val="00567B0D"/>
    <w:rsid w:val="0064189C"/>
    <w:rsid w:val="006F7F69"/>
    <w:rsid w:val="007A0590"/>
    <w:rsid w:val="007F7DA6"/>
    <w:rsid w:val="0084152E"/>
    <w:rsid w:val="00861BF9"/>
    <w:rsid w:val="008D0617"/>
    <w:rsid w:val="008D084C"/>
    <w:rsid w:val="00907F56"/>
    <w:rsid w:val="00931C7F"/>
    <w:rsid w:val="009556D1"/>
    <w:rsid w:val="009C08EA"/>
    <w:rsid w:val="00A43888"/>
    <w:rsid w:val="00A50682"/>
    <w:rsid w:val="00AB5A15"/>
    <w:rsid w:val="00AE33DA"/>
    <w:rsid w:val="00AF1832"/>
    <w:rsid w:val="00B01199"/>
    <w:rsid w:val="00B505DD"/>
    <w:rsid w:val="00B658D4"/>
    <w:rsid w:val="00B94DE0"/>
    <w:rsid w:val="00C071B0"/>
    <w:rsid w:val="00C66A2C"/>
    <w:rsid w:val="00D50274"/>
    <w:rsid w:val="00D76971"/>
    <w:rsid w:val="00D96ED1"/>
    <w:rsid w:val="00E352DB"/>
    <w:rsid w:val="00E55E13"/>
    <w:rsid w:val="00F146E0"/>
    <w:rsid w:val="00F4747C"/>
    <w:rsid w:val="00F52E7E"/>
    <w:rsid w:val="00FA6CE7"/>
    <w:rsid w:val="06F511AC"/>
    <w:rsid w:val="08E00404"/>
    <w:rsid w:val="0AF762C9"/>
    <w:rsid w:val="0D011C40"/>
    <w:rsid w:val="0DE96250"/>
    <w:rsid w:val="113537D7"/>
    <w:rsid w:val="11E6F838"/>
    <w:rsid w:val="1504A74F"/>
    <w:rsid w:val="16C25311"/>
    <w:rsid w:val="18855F6D"/>
    <w:rsid w:val="1A0A6831"/>
    <w:rsid w:val="1D1E0644"/>
    <w:rsid w:val="23712CEE"/>
    <w:rsid w:val="24790302"/>
    <w:rsid w:val="252BA149"/>
    <w:rsid w:val="295E9C0C"/>
    <w:rsid w:val="2964C22F"/>
    <w:rsid w:val="2BDE0A45"/>
    <w:rsid w:val="2E8F90E4"/>
    <w:rsid w:val="2EC244D7"/>
    <w:rsid w:val="30D4FFFE"/>
    <w:rsid w:val="323FF1AB"/>
    <w:rsid w:val="330DE461"/>
    <w:rsid w:val="34FD7F48"/>
    <w:rsid w:val="355201B6"/>
    <w:rsid w:val="38AA8A26"/>
    <w:rsid w:val="3B27B031"/>
    <w:rsid w:val="3BB75AC0"/>
    <w:rsid w:val="3CCB6C9B"/>
    <w:rsid w:val="3CF0B0E5"/>
    <w:rsid w:val="3D521645"/>
    <w:rsid w:val="40648139"/>
    <w:rsid w:val="43D97DE8"/>
    <w:rsid w:val="454712AD"/>
    <w:rsid w:val="47390372"/>
    <w:rsid w:val="47ABA7DE"/>
    <w:rsid w:val="4B4F7BBF"/>
    <w:rsid w:val="4B8CBB46"/>
    <w:rsid w:val="4EC15396"/>
    <w:rsid w:val="59CE65CB"/>
    <w:rsid w:val="5F3E609A"/>
    <w:rsid w:val="607A41AA"/>
    <w:rsid w:val="60A0FFC7"/>
    <w:rsid w:val="61D70F69"/>
    <w:rsid w:val="6C34706F"/>
    <w:rsid w:val="6C6F36B0"/>
    <w:rsid w:val="6D30F1B7"/>
    <w:rsid w:val="6D8F7FBF"/>
    <w:rsid w:val="6D975DD9"/>
    <w:rsid w:val="6DFC7C02"/>
    <w:rsid w:val="6F785EAA"/>
    <w:rsid w:val="7030BBDD"/>
    <w:rsid w:val="71819269"/>
    <w:rsid w:val="71C5989F"/>
    <w:rsid w:val="721BF71D"/>
    <w:rsid w:val="77931F90"/>
    <w:rsid w:val="79458146"/>
    <w:rsid w:val="7A7FB09F"/>
    <w:rsid w:val="7C406452"/>
    <w:rsid w:val="7C69487E"/>
    <w:rsid w:val="7D350B89"/>
    <w:rsid w:val="7F2D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92D11F6"/>
  <w15:chartTrackingRefBased/>
  <w15:docId w15:val="{87EA6E12-420F-436C-AEF6-27E622E5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3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1C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971"/>
  </w:style>
  <w:style w:type="paragraph" w:styleId="Footer">
    <w:name w:val="footer"/>
    <w:basedOn w:val="Normal"/>
    <w:link w:val="FooterChar"/>
    <w:uiPriority w:val="99"/>
    <w:unhideWhenUsed/>
    <w:rsid w:val="00D76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08D53729D7F4996000CE390321308" ma:contentTypeVersion="13" ma:contentTypeDescription="Create a new document." ma:contentTypeScope="" ma:versionID="10a63be8298a6628772b52a8dea0d4f9">
  <xsd:schema xmlns:xsd="http://www.w3.org/2001/XMLSchema" xmlns:xs="http://www.w3.org/2001/XMLSchema" xmlns:p="http://schemas.microsoft.com/office/2006/metadata/properties" xmlns:ns3="f6a8d691-28f5-4e3a-8367-990c739d4f35" xmlns:ns4="5ded54fa-1d08-48a9-a92d-345349619886" targetNamespace="http://schemas.microsoft.com/office/2006/metadata/properties" ma:root="true" ma:fieldsID="806e0cd47f445d2a2a39437b52c27095" ns3:_="" ns4:_="">
    <xsd:import namespace="f6a8d691-28f5-4e3a-8367-990c739d4f35"/>
    <xsd:import namespace="5ded54fa-1d08-48a9-a92d-3453496198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8d691-28f5-4e3a-8367-990c739d4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54fa-1d08-48a9-a92d-345349619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AD3D6-E0D8-4EB7-9F2C-F3E5526A3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96E280-03A9-441C-AA57-15ECCADA9637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f6a8d691-28f5-4e3a-8367-990c739d4f35"/>
    <ds:schemaRef ds:uri="http://schemas.openxmlformats.org/package/2006/metadata/core-properties"/>
    <ds:schemaRef ds:uri="5ded54fa-1d08-48a9-a92d-345349619886"/>
  </ds:schemaRefs>
</ds:datastoreItem>
</file>

<file path=customXml/itemProps3.xml><?xml version="1.0" encoding="utf-8"?>
<ds:datastoreItem xmlns:ds="http://schemas.openxmlformats.org/officeDocument/2006/customXml" ds:itemID="{97E95E0B-98A3-477C-A9DA-731344BEE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8d691-28f5-4e3a-8367-990c739d4f35"/>
    <ds:schemaRef ds:uri="5ded54fa-1d08-48a9-a92d-345349619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B57E49-770E-4933-AA3F-799B021A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walke</dc:creator>
  <cp:keywords/>
  <dc:description/>
  <cp:lastModifiedBy>Dianne Bozeman</cp:lastModifiedBy>
  <cp:revision>2</cp:revision>
  <dcterms:created xsi:type="dcterms:W3CDTF">2022-06-29T21:00:00Z</dcterms:created>
  <dcterms:modified xsi:type="dcterms:W3CDTF">2022-06-29T21:00:00Z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0x0101006E708D53729D7F4996000CE390321308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