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098" w:rsidRDefault="00702333">
      <w:pPr>
        <w:rPr>
          <w:rFonts w:ascii="Segoe Print" w:hAnsi="Segoe Print"/>
        </w:rPr>
      </w:pPr>
      <w:r>
        <w:rPr>
          <w:rFonts w:ascii="Segoe Print" w:hAnsi="Segoe Print"/>
          <w:noProof/>
          <w:lang w:eastAsia="zh-TW"/>
        </w:rPr>
        <w:pict>
          <v:shapetype id="_x0000_t202" coordsize="21600,21600" o:spt="202" path="m,l,21600r21600,l21600,xe">
            <v:stroke joinstyle="miter"/>
            <v:path gradientshapeok="t" o:connecttype="rect"/>
          </v:shapetype>
          <v:shape id="_x0000_s1026" type="#_x0000_t202" style="position:absolute;margin-left:116.75pt;margin-top:10.9pt;width:328.75pt;height:83.5pt;z-index:251660288;mso-width-relative:margin;mso-height-relative:margin">
            <v:textbox>
              <w:txbxContent>
                <w:p w:rsidR="00AD7842" w:rsidRPr="00AD7842" w:rsidRDefault="003F3098" w:rsidP="00AD7842">
                  <w:pPr>
                    <w:spacing w:line="240" w:lineRule="auto"/>
                    <w:jc w:val="center"/>
                    <w:rPr>
                      <w:rFonts w:ascii="Arial" w:hAnsi="Arial" w:cs="Arial"/>
                      <w:sz w:val="28"/>
                      <w:szCs w:val="28"/>
                    </w:rPr>
                  </w:pPr>
                  <w:r w:rsidRPr="00AD7842">
                    <w:rPr>
                      <w:rFonts w:ascii="Arial" w:hAnsi="Arial" w:cs="Arial"/>
                      <w:sz w:val="28"/>
                      <w:szCs w:val="28"/>
                    </w:rPr>
                    <w:t>A</w:t>
                  </w:r>
                  <w:r w:rsidR="00AD7842" w:rsidRPr="00AD7842">
                    <w:rPr>
                      <w:rFonts w:ascii="Arial" w:hAnsi="Arial" w:cs="Arial"/>
                      <w:sz w:val="28"/>
                      <w:szCs w:val="28"/>
                    </w:rPr>
                    <w:t xml:space="preserve">labama </w:t>
                  </w:r>
                  <w:r w:rsidRPr="00AD7842">
                    <w:rPr>
                      <w:rFonts w:ascii="Arial" w:hAnsi="Arial" w:cs="Arial"/>
                      <w:sz w:val="28"/>
                      <w:szCs w:val="28"/>
                    </w:rPr>
                    <w:t>A</w:t>
                  </w:r>
                  <w:r w:rsidR="00AD7842" w:rsidRPr="00AD7842">
                    <w:rPr>
                      <w:rFonts w:ascii="Arial" w:hAnsi="Arial" w:cs="Arial"/>
                      <w:sz w:val="28"/>
                      <w:szCs w:val="28"/>
                    </w:rPr>
                    <w:t>&amp;</w:t>
                  </w:r>
                  <w:r w:rsidRPr="00AD7842">
                    <w:rPr>
                      <w:rFonts w:ascii="Arial" w:hAnsi="Arial" w:cs="Arial"/>
                      <w:sz w:val="28"/>
                      <w:szCs w:val="28"/>
                    </w:rPr>
                    <w:t>M</w:t>
                  </w:r>
                  <w:r w:rsidR="00AD7842" w:rsidRPr="00AD7842">
                    <w:rPr>
                      <w:rFonts w:ascii="Arial" w:hAnsi="Arial" w:cs="Arial"/>
                      <w:sz w:val="28"/>
                      <w:szCs w:val="28"/>
                    </w:rPr>
                    <w:t xml:space="preserve"> </w:t>
                  </w:r>
                  <w:r w:rsidRPr="00AD7842">
                    <w:rPr>
                      <w:rFonts w:ascii="Arial" w:hAnsi="Arial" w:cs="Arial"/>
                      <w:sz w:val="28"/>
                      <w:szCs w:val="28"/>
                    </w:rPr>
                    <w:t>U</w:t>
                  </w:r>
                  <w:r w:rsidR="00AD7842" w:rsidRPr="00AD7842">
                    <w:rPr>
                      <w:rFonts w:ascii="Arial" w:hAnsi="Arial" w:cs="Arial"/>
                      <w:sz w:val="28"/>
                      <w:szCs w:val="28"/>
                    </w:rPr>
                    <w:t>niversity</w:t>
                  </w:r>
                </w:p>
                <w:p w:rsidR="003F3098" w:rsidRPr="00AD7842" w:rsidRDefault="003F3098" w:rsidP="00AD7842">
                  <w:pPr>
                    <w:spacing w:line="240" w:lineRule="auto"/>
                    <w:jc w:val="center"/>
                    <w:rPr>
                      <w:rFonts w:ascii="Arial" w:hAnsi="Arial" w:cs="Arial"/>
                      <w:sz w:val="28"/>
                      <w:szCs w:val="28"/>
                    </w:rPr>
                  </w:pPr>
                  <w:r w:rsidRPr="00AD7842">
                    <w:rPr>
                      <w:rFonts w:ascii="Arial" w:hAnsi="Arial" w:cs="Arial"/>
                      <w:sz w:val="28"/>
                      <w:szCs w:val="28"/>
                    </w:rPr>
                    <w:t xml:space="preserve"> S</w:t>
                  </w:r>
                  <w:r w:rsidR="00AD7842" w:rsidRPr="00AD7842">
                    <w:rPr>
                      <w:rFonts w:ascii="Arial" w:hAnsi="Arial" w:cs="Arial"/>
                      <w:sz w:val="28"/>
                      <w:szCs w:val="28"/>
                    </w:rPr>
                    <w:t>tudent</w:t>
                  </w:r>
                  <w:r w:rsidRPr="00AD7842">
                    <w:rPr>
                      <w:rFonts w:ascii="Arial" w:hAnsi="Arial" w:cs="Arial"/>
                      <w:sz w:val="28"/>
                      <w:szCs w:val="28"/>
                    </w:rPr>
                    <w:t xml:space="preserve"> H</w:t>
                  </w:r>
                  <w:r w:rsidR="00AD7842" w:rsidRPr="00AD7842">
                    <w:rPr>
                      <w:rFonts w:ascii="Arial" w:hAnsi="Arial" w:cs="Arial"/>
                      <w:sz w:val="28"/>
                      <w:szCs w:val="28"/>
                    </w:rPr>
                    <w:t>ealth</w:t>
                  </w:r>
                  <w:r w:rsidRPr="00AD7842">
                    <w:rPr>
                      <w:rFonts w:ascii="Arial" w:hAnsi="Arial" w:cs="Arial"/>
                      <w:sz w:val="28"/>
                      <w:szCs w:val="28"/>
                    </w:rPr>
                    <w:t xml:space="preserve"> C</w:t>
                  </w:r>
                  <w:r w:rsidR="00AD7842" w:rsidRPr="00AD7842">
                    <w:rPr>
                      <w:rFonts w:ascii="Arial" w:hAnsi="Arial" w:cs="Arial"/>
                      <w:sz w:val="28"/>
                      <w:szCs w:val="28"/>
                    </w:rPr>
                    <w:t>are</w:t>
                  </w:r>
                  <w:r w:rsidRPr="00AD7842">
                    <w:rPr>
                      <w:rFonts w:ascii="Arial" w:hAnsi="Arial" w:cs="Arial"/>
                      <w:sz w:val="28"/>
                      <w:szCs w:val="28"/>
                    </w:rPr>
                    <w:t xml:space="preserve"> C</w:t>
                  </w:r>
                  <w:r w:rsidR="00AD7842" w:rsidRPr="00AD7842">
                    <w:rPr>
                      <w:rFonts w:ascii="Arial" w:hAnsi="Arial" w:cs="Arial"/>
                      <w:sz w:val="28"/>
                      <w:szCs w:val="28"/>
                    </w:rPr>
                    <w:t>enter</w:t>
                  </w:r>
                </w:p>
                <w:p w:rsidR="003F3098" w:rsidRPr="0092420A" w:rsidRDefault="003F3098" w:rsidP="00AD7842">
                  <w:pPr>
                    <w:spacing w:line="240" w:lineRule="auto"/>
                    <w:jc w:val="center"/>
                    <w:rPr>
                      <w:rFonts w:ascii="Arial" w:hAnsi="Arial" w:cs="Arial"/>
                      <w:b/>
                      <w:sz w:val="28"/>
                      <w:szCs w:val="28"/>
                      <w:u w:val="single"/>
                    </w:rPr>
                  </w:pPr>
                  <w:r w:rsidRPr="0092420A">
                    <w:rPr>
                      <w:rFonts w:ascii="Arial" w:hAnsi="Arial" w:cs="Arial"/>
                      <w:b/>
                      <w:sz w:val="28"/>
                      <w:szCs w:val="28"/>
                      <w:u w:val="single"/>
                    </w:rPr>
                    <w:t>NOTICE OF PRIVACY PRACTICES</w:t>
                  </w:r>
                </w:p>
                <w:p w:rsidR="003F3098" w:rsidRDefault="003F3098"/>
              </w:txbxContent>
            </v:textbox>
          </v:shape>
        </w:pict>
      </w:r>
      <w:r w:rsidR="0092420A">
        <w:rPr>
          <w:rFonts w:ascii="Segoe Print" w:hAnsi="Segoe Print"/>
          <w:noProof/>
        </w:rPr>
        <w:drawing>
          <wp:inline distT="0" distB="0" distL="0" distR="0">
            <wp:extent cx="1327150" cy="1327150"/>
            <wp:effectExtent l="0" t="0" r="0" b="0"/>
            <wp:docPr id="1" name="Picture 0" descr="H&amp;CS logo wo a&am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p;CS logo wo a&amp;m.png"/>
                    <pic:cNvPicPr/>
                  </pic:nvPicPr>
                  <pic:blipFill>
                    <a:blip r:embed="rId6" cstate="print"/>
                    <a:stretch>
                      <a:fillRect/>
                    </a:stretch>
                  </pic:blipFill>
                  <pic:spPr>
                    <a:xfrm>
                      <a:off x="0" y="0"/>
                      <a:ext cx="1327152" cy="1327152"/>
                    </a:xfrm>
                    <a:prstGeom prst="rect">
                      <a:avLst/>
                    </a:prstGeom>
                  </pic:spPr>
                </pic:pic>
              </a:graphicData>
            </a:graphic>
          </wp:inline>
        </w:drawing>
      </w:r>
      <w:r w:rsidR="003F3098">
        <w:rPr>
          <w:rFonts w:ascii="Segoe Print" w:hAnsi="Segoe Print"/>
        </w:rPr>
        <w:tab/>
      </w:r>
      <w:r w:rsidR="003F3098">
        <w:rPr>
          <w:rFonts w:ascii="Segoe Print" w:hAnsi="Segoe Print"/>
        </w:rPr>
        <w:tab/>
      </w:r>
    </w:p>
    <w:p w:rsidR="0092420A" w:rsidRDefault="0092420A" w:rsidP="00A9096C">
      <w:pPr>
        <w:spacing w:line="240" w:lineRule="auto"/>
        <w:rPr>
          <w:rFonts w:ascii="Arial Narrow" w:hAnsi="Arial Narrow"/>
        </w:rPr>
      </w:pPr>
    </w:p>
    <w:p w:rsidR="002340CD" w:rsidRDefault="0085357A" w:rsidP="00A9096C">
      <w:pPr>
        <w:spacing w:line="240" w:lineRule="auto"/>
        <w:rPr>
          <w:rFonts w:ascii="Arial Narrow" w:hAnsi="Arial Narrow"/>
        </w:rPr>
      </w:pPr>
      <w:r w:rsidRPr="002340CD">
        <w:rPr>
          <w:rFonts w:ascii="Arial Narrow" w:hAnsi="Arial Narrow"/>
        </w:rPr>
        <w:t xml:space="preserve">THIS NOTICE DESCRIBES HOW MEDICAL INFORMATION ABOUT YOU MAY BE USED AND DISCLOSED AND HOW YOU CAN GAIN ACCESS TO THIS INFORMATION. PLEASE REVIEW IT CAREFULLY. </w:t>
      </w:r>
      <w:r w:rsidR="000F04B9" w:rsidRPr="002340CD">
        <w:rPr>
          <w:rFonts w:ascii="Arial Narrow" w:hAnsi="Arial Narrow"/>
        </w:rPr>
        <w:t>THIS NOTICE REMAINS IN EFFECT UNTIL REPLACE</w:t>
      </w:r>
      <w:r w:rsidR="003F3098" w:rsidRPr="002340CD">
        <w:rPr>
          <w:rFonts w:ascii="Arial Narrow" w:hAnsi="Arial Narrow"/>
        </w:rPr>
        <w:t>D</w:t>
      </w:r>
      <w:r w:rsidR="000F04B9" w:rsidRPr="002340CD">
        <w:rPr>
          <w:rFonts w:ascii="Arial Narrow" w:hAnsi="Arial Narrow"/>
        </w:rPr>
        <w:t>.</w:t>
      </w:r>
    </w:p>
    <w:p w:rsidR="00A9096C" w:rsidRPr="002340CD" w:rsidRDefault="000F04B9" w:rsidP="00A9096C">
      <w:pPr>
        <w:spacing w:line="240" w:lineRule="auto"/>
        <w:rPr>
          <w:rFonts w:ascii="Arial Narrow" w:hAnsi="Arial Narrow"/>
        </w:rPr>
      </w:pPr>
      <w:r w:rsidRPr="002340CD">
        <w:rPr>
          <w:rFonts w:ascii="Arial Narrow" w:hAnsi="Arial Narrow"/>
        </w:rPr>
        <w:t xml:space="preserve"> </w:t>
      </w:r>
    </w:p>
    <w:p w:rsidR="0085357A" w:rsidRPr="002340CD" w:rsidRDefault="0085357A" w:rsidP="00A9096C">
      <w:pPr>
        <w:pStyle w:val="ListParagraph"/>
        <w:numPr>
          <w:ilvl w:val="0"/>
          <w:numId w:val="8"/>
        </w:numPr>
        <w:spacing w:line="240" w:lineRule="auto"/>
        <w:rPr>
          <w:rFonts w:ascii="Arial Narrow" w:hAnsi="Arial Narrow"/>
        </w:rPr>
      </w:pPr>
      <w:r w:rsidRPr="002340CD">
        <w:rPr>
          <w:rFonts w:ascii="Arial Narrow" w:hAnsi="Arial Narrow"/>
        </w:rPr>
        <w:t>OUR PLEDGE REGARDING MEDICAL INFORMATION</w:t>
      </w:r>
    </w:p>
    <w:p w:rsidR="0085357A" w:rsidRPr="002340CD" w:rsidRDefault="0085357A" w:rsidP="00A9096C">
      <w:pPr>
        <w:spacing w:line="240" w:lineRule="auto"/>
        <w:rPr>
          <w:rFonts w:ascii="Arial Narrow" w:hAnsi="Arial Narrow"/>
        </w:rPr>
      </w:pPr>
      <w:r w:rsidRPr="002340CD">
        <w:rPr>
          <w:rFonts w:ascii="Arial Narrow" w:hAnsi="Arial Narrow"/>
        </w:rPr>
        <w:t>The privacy of your medical information is important to us. We understand that your medical information is personal and we are committed to protecting it. We create a record of the care</w:t>
      </w:r>
      <w:r w:rsidR="000A3D6A" w:rsidRPr="002340CD">
        <w:rPr>
          <w:rFonts w:ascii="Arial Narrow" w:hAnsi="Arial Narrow"/>
        </w:rPr>
        <w:t xml:space="preserve"> and </w:t>
      </w:r>
      <w:r w:rsidRPr="002340CD">
        <w:rPr>
          <w:rFonts w:ascii="Arial Narrow" w:hAnsi="Arial Narrow"/>
        </w:rPr>
        <w:t>services you receive at our organization</w:t>
      </w:r>
      <w:r w:rsidR="000A3D6A" w:rsidRPr="002340CD">
        <w:rPr>
          <w:rFonts w:ascii="Arial Narrow" w:hAnsi="Arial Narrow"/>
        </w:rPr>
        <w:t>. We need this</w:t>
      </w:r>
      <w:r w:rsidRPr="002340CD">
        <w:rPr>
          <w:rFonts w:ascii="Arial Narrow" w:hAnsi="Arial Narrow"/>
        </w:rPr>
        <w:t xml:space="preserve"> record to provide you with quality care and to comply with certain legal requirements. This notice will tell you about the ways we may use and share medical information about you. We also describe your rights and certain duties we have regarding the use and disclosure of medical information. </w:t>
      </w:r>
    </w:p>
    <w:p w:rsidR="0085357A" w:rsidRPr="002340CD" w:rsidRDefault="0085357A" w:rsidP="00A9096C">
      <w:pPr>
        <w:pStyle w:val="ListParagraph"/>
        <w:numPr>
          <w:ilvl w:val="0"/>
          <w:numId w:val="8"/>
        </w:numPr>
        <w:spacing w:line="240" w:lineRule="auto"/>
        <w:rPr>
          <w:rFonts w:ascii="Arial Narrow" w:hAnsi="Arial Narrow"/>
        </w:rPr>
      </w:pPr>
      <w:r w:rsidRPr="002340CD">
        <w:rPr>
          <w:rFonts w:ascii="Arial Narrow" w:hAnsi="Arial Narrow"/>
        </w:rPr>
        <w:t>OUR LEGAL DUTY</w:t>
      </w:r>
    </w:p>
    <w:p w:rsidR="000A3D6A" w:rsidRPr="002340CD" w:rsidRDefault="0085357A" w:rsidP="00A9096C">
      <w:pPr>
        <w:spacing w:line="240" w:lineRule="auto"/>
        <w:ind w:firstLine="720"/>
        <w:rPr>
          <w:rFonts w:ascii="Arial Narrow" w:hAnsi="Arial Narrow"/>
        </w:rPr>
      </w:pPr>
      <w:r w:rsidRPr="002340CD">
        <w:rPr>
          <w:rFonts w:ascii="Arial Narrow" w:hAnsi="Arial Narrow"/>
        </w:rPr>
        <w:t>Law requires us to:</w:t>
      </w:r>
      <w:r w:rsidR="000A3D6A" w:rsidRPr="002340CD">
        <w:rPr>
          <w:rFonts w:ascii="Arial Narrow" w:hAnsi="Arial Narrow"/>
        </w:rPr>
        <w:tab/>
      </w:r>
      <w:r w:rsidR="000A3D6A" w:rsidRPr="002340CD">
        <w:rPr>
          <w:rFonts w:ascii="Arial Narrow" w:hAnsi="Arial Narrow"/>
        </w:rPr>
        <w:tab/>
      </w:r>
      <w:r w:rsidR="000A3D6A" w:rsidRPr="002340CD">
        <w:rPr>
          <w:rFonts w:ascii="Arial Narrow" w:hAnsi="Arial Narrow"/>
        </w:rPr>
        <w:tab/>
        <w:t xml:space="preserve">a) </w:t>
      </w:r>
      <w:r w:rsidRPr="002340CD">
        <w:rPr>
          <w:rFonts w:ascii="Arial Narrow" w:hAnsi="Arial Narrow"/>
        </w:rPr>
        <w:t>Keep your medical information private</w:t>
      </w:r>
      <w:r w:rsidR="000A3D6A" w:rsidRPr="002340CD">
        <w:rPr>
          <w:rFonts w:ascii="Arial Narrow" w:hAnsi="Arial Narrow"/>
        </w:rPr>
        <w:t xml:space="preserve">; </w:t>
      </w:r>
    </w:p>
    <w:p w:rsidR="000A3D6A" w:rsidRPr="002340CD" w:rsidRDefault="000A3D6A" w:rsidP="00A9096C">
      <w:pPr>
        <w:spacing w:line="240" w:lineRule="auto"/>
        <w:ind w:left="4320"/>
        <w:rPr>
          <w:rFonts w:ascii="Arial Narrow" w:hAnsi="Arial Narrow"/>
        </w:rPr>
      </w:pPr>
      <w:r w:rsidRPr="002340CD">
        <w:rPr>
          <w:rFonts w:ascii="Arial Narrow" w:hAnsi="Arial Narrow"/>
        </w:rPr>
        <w:t xml:space="preserve">b) </w:t>
      </w:r>
      <w:r w:rsidR="0085357A" w:rsidRPr="002340CD">
        <w:rPr>
          <w:rFonts w:ascii="Arial Narrow" w:hAnsi="Arial Narrow"/>
        </w:rPr>
        <w:t>Give you this notice describing our legal duties, privacy practices and your rights rega</w:t>
      </w:r>
      <w:r w:rsidRPr="002340CD">
        <w:rPr>
          <w:rFonts w:ascii="Arial Narrow" w:hAnsi="Arial Narrow"/>
        </w:rPr>
        <w:t xml:space="preserve">rding your medical information; </w:t>
      </w:r>
    </w:p>
    <w:p w:rsidR="0085357A" w:rsidRPr="002340CD" w:rsidRDefault="000A3D6A" w:rsidP="00A9096C">
      <w:pPr>
        <w:spacing w:line="240" w:lineRule="auto"/>
        <w:ind w:left="3600" w:firstLine="720"/>
        <w:rPr>
          <w:rFonts w:ascii="Arial Narrow" w:hAnsi="Arial Narrow"/>
        </w:rPr>
      </w:pPr>
      <w:r w:rsidRPr="002340CD">
        <w:rPr>
          <w:rFonts w:ascii="Arial Narrow" w:hAnsi="Arial Narrow"/>
        </w:rPr>
        <w:t>c)</w:t>
      </w:r>
      <w:r w:rsidR="003A0231" w:rsidRPr="002340CD">
        <w:rPr>
          <w:rFonts w:ascii="Arial Narrow" w:hAnsi="Arial Narrow"/>
        </w:rPr>
        <w:t xml:space="preserve"> </w:t>
      </w:r>
      <w:r w:rsidR="0085357A" w:rsidRPr="002340CD">
        <w:rPr>
          <w:rFonts w:ascii="Arial Narrow" w:hAnsi="Arial Narrow"/>
        </w:rPr>
        <w:t xml:space="preserve">Follow the terms of the current notice. </w:t>
      </w:r>
    </w:p>
    <w:p w:rsidR="000A3D6A" w:rsidRPr="002340CD" w:rsidRDefault="0085357A" w:rsidP="00A9096C">
      <w:pPr>
        <w:spacing w:line="240" w:lineRule="auto"/>
        <w:ind w:left="4320" w:hanging="3600"/>
        <w:rPr>
          <w:rFonts w:ascii="Arial Narrow" w:hAnsi="Arial Narrow"/>
        </w:rPr>
      </w:pPr>
      <w:r w:rsidRPr="002340CD">
        <w:rPr>
          <w:rFonts w:ascii="Arial Narrow" w:hAnsi="Arial Narrow"/>
        </w:rPr>
        <w:t>We have the right to:</w:t>
      </w:r>
      <w:r w:rsidR="000A3D6A" w:rsidRPr="002340CD">
        <w:rPr>
          <w:rFonts w:ascii="Arial Narrow" w:hAnsi="Arial Narrow"/>
        </w:rPr>
        <w:tab/>
        <w:t xml:space="preserve">a) </w:t>
      </w:r>
      <w:r w:rsidRPr="002340CD">
        <w:rPr>
          <w:rFonts w:ascii="Arial Narrow" w:hAnsi="Arial Narrow"/>
        </w:rPr>
        <w:t>Change our privacy practices and the terms of this notice at any time, provided that the changes are permitted by law</w:t>
      </w:r>
      <w:r w:rsidR="000A3D6A" w:rsidRPr="002340CD">
        <w:rPr>
          <w:rFonts w:ascii="Arial Narrow" w:hAnsi="Arial Narrow"/>
        </w:rPr>
        <w:t xml:space="preserve">; </w:t>
      </w:r>
    </w:p>
    <w:p w:rsidR="0085357A" w:rsidRPr="002340CD" w:rsidRDefault="000A3D6A" w:rsidP="00A9096C">
      <w:pPr>
        <w:spacing w:line="240" w:lineRule="auto"/>
        <w:ind w:left="4320"/>
        <w:rPr>
          <w:rFonts w:ascii="Arial Narrow" w:hAnsi="Arial Narrow"/>
        </w:rPr>
      </w:pPr>
      <w:r w:rsidRPr="002340CD">
        <w:rPr>
          <w:rFonts w:ascii="Arial Narrow" w:hAnsi="Arial Narrow"/>
        </w:rPr>
        <w:t xml:space="preserve">b) </w:t>
      </w:r>
      <w:r w:rsidR="0085357A" w:rsidRPr="002340CD">
        <w:rPr>
          <w:rFonts w:ascii="Arial Narrow" w:hAnsi="Arial Narrow"/>
        </w:rPr>
        <w:t xml:space="preserve">Make the changes in our privacy practices and the new terms of our notice effective for all medical information that we keep, including information previously created or received before the changes. </w:t>
      </w:r>
    </w:p>
    <w:p w:rsidR="0085357A" w:rsidRPr="002340CD" w:rsidRDefault="0085357A" w:rsidP="00A9096C">
      <w:pPr>
        <w:spacing w:line="240" w:lineRule="auto"/>
        <w:ind w:left="4320" w:hanging="3600"/>
        <w:rPr>
          <w:rFonts w:ascii="Arial Narrow" w:hAnsi="Arial Narrow"/>
        </w:rPr>
      </w:pPr>
      <w:r w:rsidRPr="002340CD">
        <w:rPr>
          <w:rFonts w:ascii="Arial Narrow" w:hAnsi="Arial Narrow"/>
        </w:rPr>
        <w:t>Notice of change to privacy practices:</w:t>
      </w:r>
      <w:r w:rsidR="000A3D6A" w:rsidRPr="002340CD">
        <w:rPr>
          <w:rFonts w:ascii="Arial Narrow" w:hAnsi="Arial Narrow"/>
        </w:rPr>
        <w:tab/>
        <w:t xml:space="preserve">a) </w:t>
      </w:r>
      <w:proofErr w:type="gramStart"/>
      <w:r w:rsidRPr="002340CD">
        <w:rPr>
          <w:rFonts w:ascii="Arial Narrow" w:hAnsi="Arial Narrow"/>
        </w:rPr>
        <w:t>Before</w:t>
      </w:r>
      <w:proofErr w:type="gramEnd"/>
      <w:r w:rsidRPr="002340CD">
        <w:rPr>
          <w:rFonts w:ascii="Arial Narrow" w:hAnsi="Arial Narrow"/>
        </w:rPr>
        <w:t xml:space="preserve"> we make an important change in our privacy practices, we will change this notice and make the new notice available upon request. </w:t>
      </w:r>
    </w:p>
    <w:p w:rsidR="0085357A" w:rsidRPr="002340CD" w:rsidRDefault="0085357A" w:rsidP="00A9096C">
      <w:pPr>
        <w:pStyle w:val="ListParagraph"/>
        <w:numPr>
          <w:ilvl w:val="0"/>
          <w:numId w:val="8"/>
        </w:numPr>
        <w:spacing w:line="240" w:lineRule="auto"/>
        <w:rPr>
          <w:rFonts w:ascii="Arial Narrow" w:hAnsi="Arial Narrow"/>
        </w:rPr>
      </w:pPr>
      <w:r w:rsidRPr="002340CD">
        <w:rPr>
          <w:rFonts w:ascii="Arial Narrow" w:hAnsi="Arial Narrow"/>
        </w:rPr>
        <w:t>USE AND DISCLOSURE OF YOUR MEDICAL INFORMATION</w:t>
      </w:r>
    </w:p>
    <w:p w:rsidR="0085357A" w:rsidRPr="002340CD" w:rsidRDefault="0085357A" w:rsidP="00A9096C">
      <w:pPr>
        <w:spacing w:line="240" w:lineRule="auto"/>
        <w:rPr>
          <w:rFonts w:ascii="Arial Narrow" w:hAnsi="Arial Narrow"/>
        </w:rPr>
      </w:pPr>
      <w:r w:rsidRPr="002340CD">
        <w:rPr>
          <w:rFonts w:ascii="Arial Narrow" w:hAnsi="Arial Narrow"/>
        </w:rPr>
        <w:t xml:space="preserve">The following section describes different ways that we use and disclose medical information. Not every use or disclosure will be listed. However, we have listed all of the different ways we are permitted to use and disclose medical information. We will not use or disclose your medical information for any purpose not listed below, without your specific written authorization. Any specific written authorization you provide may be revoked at any time by writing to us at the address provided at the end of this notice. </w:t>
      </w:r>
    </w:p>
    <w:p w:rsidR="0085357A" w:rsidRPr="002340CD" w:rsidRDefault="0085357A" w:rsidP="00A9096C">
      <w:pPr>
        <w:spacing w:line="240" w:lineRule="auto"/>
        <w:rPr>
          <w:rFonts w:ascii="Arial Narrow" w:hAnsi="Arial Narrow"/>
        </w:rPr>
      </w:pPr>
      <w:r w:rsidRPr="002340CD">
        <w:rPr>
          <w:rFonts w:ascii="Arial Narrow" w:hAnsi="Arial Narrow"/>
          <w:u w:val="single"/>
        </w:rPr>
        <w:t>FOR TREATMENT</w:t>
      </w:r>
      <w:r w:rsidRPr="002340CD">
        <w:rPr>
          <w:rFonts w:ascii="Arial Narrow" w:hAnsi="Arial Narrow"/>
        </w:rPr>
        <w:t>:</w:t>
      </w:r>
      <w:r w:rsidR="000A3D6A" w:rsidRPr="002340CD">
        <w:rPr>
          <w:rFonts w:ascii="Arial Narrow" w:hAnsi="Arial Narrow"/>
        </w:rPr>
        <w:t xml:space="preserve">  </w:t>
      </w:r>
      <w:r w:rsidRPr="002340CD">
        <w:rPr>
          <w:rFonts w:ascii="Arial Narrow" w:hAnsi="Arial Narrow"/>
        </w:rPr>
        <w:t xml:space="preserve">We may use medical information about you to provide you with medical treatment or services. We may disclose information about you to doctors, nurses, technicians, medical students or other people taking care of you. We may also share medical information about you to your other health care providers to assist them in treating you. </w:t>
      </w:r>
    </w:p>
    <w:p w:rsidR="0085357A" w:rsidRPr="002340CD" w:rsidRDefault="0085357A" w:rsidP="00A9096C">
      <w:pPr>
        <w:spacing w:line="240" w:lineRule="auto"/>
        <w:rPr>
          <w:rFonts w:ascii="Arial Narrow" w:hAnsi="Arial Narrow"/>
        </w:rPr>
      </w:pPr>
      <w:r w:rsidRPr="002340CD">
        <w:rPr>
          <w:rFonts w:ascii="Arial Narrow" w:hAnsi="Arial Narrow"/>
          <w:u w:val="single"/>
        </w:rPr>
        <w:t>FOR PAYMENT</w:t>
      </w:r>
      <w:r w:rsidRPr="002340CD">
        <w:rPr>
          <w:rFonts w:ascii="Arial Narrow" w:hAnsi="Arial Narrow"/>
        </w:rPr>
        <w:t>:</w:t>
      </w:r>
      <w:r w:rsidR="000A3D6A" w:rsidRPr="002340CD">
        <w:rPr>
          <w:rFonts w:ascii="Arial Narrow" w:hAnsi="Arial Narrow"/>
        </w:rPr>
        <w:t xml:space="preserve">  W</w:t>
      </w:r>
      <w:r w:rsidRPr="002340CD">
        <w:rPr>
          <w:rFonts w:ascii="Arial Narrow" w:hAnsi="Arial Narrow"/>
        </w:rPr>
        <w:t xml:space="preserve">e may use and disclose your medical information for payment purposes. A bill may be sent to you or a third-party payer. The information on or accompanying the bill may include your medical information. </w:t>
      </w:r>
    </w:p>
    <w:p w:rsidR="000A3D6A" w:rsidRPr="002340CD" w:rsidRDefault="000A3D6A" w:rsidP="00A9096C">
      <w:pPr>
        <w:spacing w:line="240" w:lineRule="auto"/>
        <w:rPr>
          <w:rFonts w:ascii="Arial Narrow" w:hAnsi="Arial Narrow"/>
        </w:rPr>
      </w:pPr>
      <w:r w:rsidRPr="002340CD">
        <w:rPr>
          <w:rFonts w:ascii="Arial Narrow" w:hAnsi="Arial Narrow"/>
          <w:u w:val="single"/>
        </w:rPr>
        <w:t>FOR HEALTH CARE OPERATIONS</w:t>
      </w:r>
      <w:r w:rsidRPr="002340CD">
        <w:rPr>
          <w:rFonts w:ascii="Arial Narrow" w:hAnsi="Arial Narrow"/>
        </w:rPr>
        <w:t xml:space="preserve">:  We may use and disclose your medical information for our health care operations. This might include measuring and improving quality, evaluating the performance of employees, conducting training programs and getting the accreditation, certificates, licenses and credentials we need to serve you. </w:t>
      </w:r>
    </w:p>
    <w:p w:rsidR="000F04B9" w:rsidRPr="002340CD" w:rsidRDefault="000A3D6A" w:rsidP="00A9096C">
      <w:pPr>
        <w:spacing w:line="240" w:lineRule="auto"/>
        <w:rPr>
          <w:rFonts w:ascii="Arial Narrow" w:hAnsi="Arial Narrow"/>
        </w:rPr>
      </w:pPr>
      <w:r w:rsidRPr="002340CD">
        <w:rPr>
          <w:rFonts w:ascii="Arial Narrow" w:hAnsi="Arial Narrow"/>
          <w:u w:val="single"/>
        </w:rPr>
        <w:lastRenderedPageBreak/>
        <w:t>ADDITIONAL USES AND DISCLOSURES</w:t>
      </w:r>
      <w:r w:rsidRPr="002340CD">
        <w:rPr>
          <w:rFonts w:ascii="Arial Narrow" w:hAnsi="Arial Narrow"/>
        </w:rPr>
        <w:t xml:space="preserve">:  In addition to using and disclosing your medical information for treatment, payment and health care operations, we may use and disclose medical information </w:t>
      </w:r>
      <w:r w:rsidR="000F04B9" w:rsidRPr="002340CD">
        <w:rPr>
          <w:rFonts w:ascii="Arial Narrow" w:hAnsi="Arial Narrow"/>
        </w:rPr>
        <w:t xml:space="preserve">for the following purposes. </w:t>
      </w:r>
    </w:p>
    <w:p w:rsidR="00F61CA0" w:rsidRPr="002340CD" w:rsidRDefault="003A0231" w:rsidP="00A9096C">
      <w:pPr>
        <w:spacing w:line="240" w:lineRule="auto"/>
        <w:rPr>
          <w:rFonts w:ascii="Arial Narrow" w:hAnsi="Arial Narrow"/>
        </w:rPr>
      </w:pPr>
      <w:r w:rsidRPr="002340CD">
        <w:rPr>
          <w:rFonts w:ascii="Arial Narrow" w:hAnsi="Arial Narrow"/>
          <w:i/>
        </w:rPr>
        <w:t>Notification</w:t>
      </w:r>
      <w:r w:rsidRPr="002340CD">
        <w:rPr>
          <w:rFonts w:ascii="Arial Narrow" w:hAnsi="Arial Narrow"/>
        </w:rPr>
        <w:t>:  We may use and disclose medical information to notify or help notify a family member, your personal representative or another person responsible for your care. We will share information about your location, general condition or death. If you are present, we will get your permission if possible before we share, or give you the opportunity to refuse permission. In case of emergency, and if you are unable to give or refuse permission, we will share only the health information that is directly necessary for your health care, according to our professional judgment. We will also use our professional judgment to make decisions in your best interest about allowing someone to pick up medicine, medical supplies, x-ray or medical information for you.</w:t>
      </w:r>
    </w:p>
    <w:p w:rsidR="00F61CA0" w:rsidRPr="002340CD" w:rsidRDefault="00F61CA0" w:rsidP="00A9096C">
      <w:pPr>
        <w:spacing w:line="240" w:lineRule="auto"/>
        <w:rPr>
          <w:rFonts w:ascii="Arial Narrow" w:hAnsi="Arial Narrow"/>
        </w:rPr>
      </w:pPr>
      <w:r w:rsidRPr="002340CD">
        <w:rPr>
          <w:rFonts w:ascii="Arial Narrow" w:hAnsi="Arial Narrow"/>
          <w:i/>
        </w:rPr>
        <w:t>Disaster Relief</w:t>
      </w:r>
      <w:r w:rsidRPr="002340CD">
        <w:rPr>
          <w:rFonts w:ascii="Arial Narrow" w:hAnsi="Arial Narrow"/>
        </w:rPr>
        <w:t xml:space="preserve">:  We may share medical information with a public or private organization or person who can legally assist in disaster relief efforts. </w:t>
      </w:r>
    </w:p>
    <w:p w:rsidR="00F61CA0" w:rsidRPr="002340CD" w:rsidRDefault="00F61CA0" w:rsidP="00A9096C">
      <w:pPr>
        <w:spacing w:line="240" w:lineRule="auto"/>
        <w:rPr>
          <w:rFonts w:ascii="Arial Narrow" w:hAnsi="Arial Narrow"/>
        </w:rPr>
      </w:pPr>
      <w:r w:rsidRPr="002340CD">
        <w:rPr>
          <w:rFonts w:ascii="Arial Narrow" w:hAnsi="Arial Narrow"/>
          <w:i/>
        </w:rPr>
        <w:t>Public Health Activities</w:t>
      </w:r>
      <w:r w:rsidRPr="002340CD">
        <w:rPr>
          <w:rFonts w:ascii="Arial Narrow" w:hAnsi="Arial Narrow"/>
        </w:rPr>
        <w:t xml:space="preserve">:  As required by law, we may disclose your medical information to public health or legal authorities charged with preventing or controlling disease, injury or disability, including child abuse or neglect. We may also disclose your medical information to persons subject to jurisdiction of the Food and Drug Administration (FDA) for purposes of reporting adverse events associated with product defects or problems, to enable product recalls, repairs or replacements, to track products or to conduct activities required by the FDA. We may also, when we are authorized by law to do so, notify a person who may have been exposed to a communicable disease or otherwise be at risk of contracting or spreading a disease or condition. </w:t>
      </w:r>
    </w:p>
    <w:p w:rsidR="0085357A" w:rsidRPr="002340CD" w:rsidRDefault="00F61CA0" w:rsidP="00A9096C">
      <w:pPr>
        <w:spacing w:line="240" w:lineRule="auto"/>
        <w:rPr>
          <w:rFonts w:ascii="Arial Narrow" w:hAnsi="Arial Narrow"/>
        </w:rPr>
      </w:pPr>
      <w:r w:rsidRPr="002340CD">
        <w:rPr>
          <w:rFonts w:ascii="Arial Narrow" w:hAnsi="Arial Narrow"/>
          <w:i/>
        </w:rPr>
        <w:t>Victims of Abuse, Neglect or Domestic Violence</w:t>
      </w:r>
      <w:r w:rsidRPr="002340CD">
        <w:rPr>
          <w:rFonts w:ascii="Arial Narrow" w:hAnsi="Arial Narrow"/>
        </w:rPr>
        <w:t xml:space="preserve">:  We may use and disclose medical information to appropriate authorities if we reasonably believe that you are a possible victim of abuse, neglect, or domestic violence or the possible victim of other crimes. We may share your medical information if it is necessary to prevent a serious threat to your health or safety or the health or safety of others. We may share medical information when necessary to help law enforcement officials capture a person who has admitted to being part of a crime or has escaped from legal custody. </w:t>
      </w:r>
    </w:p>
    <w:p w:rsidR="00F61CA0" w:rsidRPr="002340CD" w:rsidRDefault="00F61CA0" w:rsidP="00A9096C">
      <w:pPr>
        <w:spacing w:line="240" w:lineRule="auto"/>
        <w:rPr>
          <w:rFonts w:ascii="Arial Narrow" w:hAnsi="Arial Narrow"/>
        </w:rPr>
      </w:pPr>
      <w:r w:rsidRPr="002340CD">
        <w:rPr>
          <w:rFonts w:ascii="Arial Narrow" w:hAnsi="Arial Narrow"/>
          <w:i/>
        </w:rPr>
        <w:t>Law Enforcement</w:t>
      </w:r>
      <w:r w:rsidRPr="002340CD">
        <w:rPr>
          <w:rFonts w:ascii="Arial Narrow" w:hAnsi="Arial Narrow"/>
        </w:rPr>
        <w:t xml:space="preserve">:  Under certain circumstances, we may disclose health information to law enforcement officials. These circumstances include reporting required by certain laws (such as the reporting of certain types of wounds), pursuant to certain subpoenas or court orders, reporting limited information concerning identification and location at the request of a law enforcement official, reports regarding suspected victims of crimes at the request of a law enforcement official, reporting death, crimes on our premises and crimes in emergencies. </w:t>
      </w:r>
    </w:p>
    <w:p w:rsidR="00F61CA0" w:rsidRPr="002340CD" w:rsidRDefault="00F61CA0" w:rsidP="00A9096C">
      <w:pPr>
        <w:spacing w:line="240" w:lineRule="auto"/>
        <w:rPr>
          <w:rFonts w:ascii="Arial Narrow" w:hAnsi="Arial Narrow"/>
        </w:rPr>
      </w:pPr>
      <w:r w:rsidRPr="002340CD">
        <w:rPr>
          <w:rFonts w:ascii="Arial Narrow" w:hAnsi="Arial Narrow"/>
          <w:i/>
        </w:rPr>
        <w:t>Appointment Reminders</w:t>
      </w:r>
      <w:r w:rsidRPr="002340CD">
        <w:rPr>
          <w:rFonts w:ascii="Arial Narrow" w:hAnsi="Arial Narrow"/>
        </w:rPr>
        <w:t xml:space="preserve">:  We may use and disclose medical information for purposes of reminding you of your appointments. </w:t>
      </w:r>
    </w:p>
    <w:p w:rsidR="00F61CA0" w:rsidRPr="002340CD" w:rsidRDefault="00F61CA0" w:rsidP="00A9096C">
      <w:pPr>
        <w:spacing w:line="240" w:lineRule="auto"/>
        <w:rPr>
          <w:rFonts w:ascii="Arial Narrow" w:hAnsi="Arial Narrow"/>
        </w:rPr>
      </w:pPr>
      <w:r w:rsidRPr="002340CD">
        <w:rPr>
          <w:rFonts w:ascii="Arial Narrow" w:hAnsi="Arial Narrow"/>
          <w:i/>
        </w:rPr>
        <w:t>Alternative and Additional Medical Services</w:t>
      </w:r>
      <w:r w:rsidRPr="002340CD">
        <w:rPr>
          <w:rFonts w:ascii="Arial Narrow" w:hAnsi="Arial Narrow"/>
        </w:rPr>
        <w:t xml:space="preserve">:  We may use and disclose medical information to furnish you with information about health-related benefits and services that may be of interest to you, and to describe or recommend treatment alternatives. </w:t>
      </w:r>
    </w:p>
    <w:p w:rsidR="00F61CA0" w:rsidRPr="002340CD" w:rsidRDefault="00906E3A" w:rsidP="00A9096C">
      <w:pPr>
        <w:pStyle w:val="ListParagraph"/>
        <w:numPr>
          <w:ilvl w:val="0"/>
          <w:numId w:val="8"/>
        </w:numPr>
        <w:spacing w:line="240" w:lineRule="auto"/>
        <w:rPr>
          <w:rFonts w:ascii="Arial Narrow" w:hAnsi="Arial Narrow"/>
        </w:rPr>
      </w:pPr>
      <w:r w:rsidRPr="002340CD">
        <w:rPr>
          <w:rFonts w:ascii="Arial Narrow" w:hAnsi="Arial Narrow"/>
        </w:rPr>
        <w:t>YOUR INDIVIDUAL RIGHTS</w:t>
      </w:r>
    </w:p>
    <w:p w:rsidR="00906E3A" w:rsidRPr="002340CD" w:rsidRDefault="00906E3A" w:rsidP="00A9096C">
      <w:pPr>
        <w:spacing w:line="240" w:lineRule="auto"/>
        <w:rPr>
          <w:rFonts w:ascii="Arial Narrow" w:hAnsi="Arial Narrow"/>
        </w:rPr>
      </w:pPr>
      <w:r w:rsidRPr="002340CD">
        <w:rPr>
          <w:rFonts w:ascii="Arial Narrow" w:hAnsi="Arial Narrow"/>
        </w:rPr>
        <w:t>You have the right to:</w:t>
      </w:r>
    </w:p>
    <w:p w:rsidR="00906E3A" w:rsidRPr="002340CD" w:rsidRDefault="00906E3A" w:rsidP="00A9096C">
      <w:pPr>
        <w:pStyle w:val="ListParagraph"/>
        <w:numPr>
          <w:ilvl w:val="0"/>
          <w:numId w:val="6"/>
        </w:numPr>
        <w:spacing w:line="240" w:lineRule="auto"/>
        <w:rPr>
          <w:rFonts w:ascii="Arial Narrow" w:hAnsi="Arial Narrow"/>
        </w:rPr>
      </w:pPr>
      <w:r w:rsidRPr="002340CD">
        <w:rPr>
          <w:rFonts w:ascii="Arial Narrow" w:hAnsi="Arial Narrow"/>
        </w:rPr>
        <w:t xml:space="preserve">Look at or obtain copies of certain parts of your medical information via request. Requests must be made in writing. Fees will be incurred for paper copies and/or postage. </w:t>
      </w:r>
    </w:p>
    <w:p w:rsidR="00906E3A" w:rsidRPr="002340CD" w:rsidRDefault="00906E3A" w:rsidP="00A9096C">
      <w:pPr>
        <w:pStyle w:val="ListParagraph"/>
        <w:numPr>
          <w:ilvl w:val="0"/>
          <w:numId w:val="6"/>
        </w:numPr>
        <w:spacing w:line="240" w:lineRule="auto"/>
        <w:rPr>
          <w:rFonts w:ascii="Arial Narrow" w:hAnsi="Arial Narrow"/>
        </w:rPr>
      </w:pPr>
      <w:r w:rsidRPr="002340CD">
        <w:rPr>
          <w:rFonts w:ascii="Arial Narrow" w:hAnsi="Arial Narrow"/>
        </w:rPr>
        <w:t xml:space="preserve">Receive a list of all the times your medical information is shared for purposes other than treatment, payment and health care operations and other specified exceptions. </w:t>
      </w:r>
    </w:p>
    <w:p w:rsidR="00906E3A" w:rsidRPr="002340CD" w:rsidRDefault="00906E3A" w:rsidP="00A9096C">
      <w:pPr>
        <w:pStyle w:val="ListParagraph"/>
        <w:numPr>
          <w:ilvl w:val="0"/>
          <w:numId w:val="6"/>
        </w:numPr>
        <w:spacing w:line="240" w:lineRule="auto"/>
        <w:rPr>
          <w:rFonts w:ascii="Arial Narrow" w:hAnsi="Arial Narrow"/>
        </w:rPr>
      </w:pPr>
      <w:r w:rsidRPr="002340CD">
        <w:rPr>
          <w:rFonts w:ascii="Arial Narrow" w:hAnsi="Arial Narrow"/>
        </w:rPr>
        <w:t xml:space="preserve">Request that we place additional restrictions on our use or disclosure of your medical information. We are not required to agree to these additional restrictions, but if we do, we will abide by our agreement (except in the case of an emergency). </w:t>
      </w:r>
    </w:p>
    <w:p w:rsidR="00906E3A" w:rsidRPr="002340CD" w:rsidRDefault="00906E3A" w:rsidP="00A9096C">
      <w:pPr>
        <w:pStyle w:val="ListParagraph"/>
        <w:numPr>
          <w:ilvl w:val="0"/>
          <w:numId w:val="6"/>
        </w:numPr>
        <w:spacing w:line="240" w:lineRule="auto"/>
        <w:rPr>
          <w:rFonts w:ascii="Arial Narrow" w:hAnsi="Arial Narrow"/>
        </w:rPr>
      </w:pPr>
      <w:r w:rsidRPr="002340CD">
        <w:rPr>
          <w:rFonts w:ascii="Arial Narrow" w:hAnsi="Arial Narrow"/>
        </w:rPr>
        <w:t xml:space="preserve">Request that we communicate with you about your medical information by different means or to different locations. Your request must be made in writing. </w:t>
      </w:r>
    </w:p>
    <w:p w:rsidR="00906E3A" w:rsidRPr="002340CD" w:rsidRDefault="00906E3A" w:rsidP="00A9096C">
      <w:pPr>
        <w:pStyle w:val="ListParagraph"/>
        <w:numPr>
          <w:ilvl w:val="0"/>
          <w:numId w:val="6"/>
        </w:numPr>
        <w:spacing w:line="240" w:lineRule="auto"/>
        <w:rPr>
          <w:rFonts w:ascii="Arial Narrow" w:hAnsi="Arial Narrow"/>
        </w:rPr>
      </w:pPr>
      <w:r w:rsidRPr="002340CD">
        <w:rPr>
          <w:rFonts w:ascii="Arial Narrow" w:hAnsi="Arial Narrow"/>
        </w:rPr>
        <w:t xml:space="preserve">Request that we change certain parts of your medical information. We may deny your request if we did not create the information you want changed or for certain other reasons, </w:t>
      </w:r>
      <w:proofErr w:type="gramStart"/>
      <w:r w:rsidRPr="002340CD">
        <w:rPr>
          <w:rFonts w:ascii="Arial Narrow" w:hAnsi="Arial Narrow"/>
        </w:rPr>
        <w:t>If</w:t>
      </w:r>
      <w:proofErr w:type="gramEnd"/>
      <w:r w:rsidRPr="002340CD">
        <w:rPr>
          <w:rFonts w:ascii="Arial Narrow" w:hAnsi="Arial Narrow"/>
        </w:rPr>
        <w:t xml:space="preserve"> we deny your request, we will provide you a written letter of explanation. You may respond with a statement of disagreement that will be added to the information you wanted changed. If we accept your request, we will make reasonable efforts to tell others, including people you name, of the change and to include changes in any future sharing of that information. </w:t>
      </w:r>
    </w:p>
    <w:p w:rsidR="00906E3A" w:rsidRPr="002340CD" w:rsidRDefault="00906E3A" w:rsidP="00A9096C">
      <w:pPr>
        <w:pStyle w:val="ListParagraph"/>
        <w:numPr>
          <w:ilvl w:val="0"/>
          <w:numId w:val="6"/>
        </w:numPr>
        <w:spacing w:line="240" w:lineRule="auto"/>
        <w:rPr>
          <w:rFonts w:ascii="Arial Narrow" w:hAnsi="Arial Narrow"/>
        </w:rPr>
      </w:pPr>
      <w:r w:rsidRPr="002340CD">
        <w:rPr>
          <w:rFonts w:ascii="Arial Narrow" w:hAnsi="Arial Narrow"/>
        </w:rPr>
        <w:t xml:space="preserve">Obtain a paper copy of this information. </w:t>
      </w:r>
    </w:p>
    <w:p w:rsidR="002340CD" w:rsidRDefault="002340CD" w:rsidP="00A9096C">
      <w:pPr>
        <w:spacing w:line="240" w:lineRule="auto"/>
        <w:rPr>
          <w:rFonts w:ascii="Arial Narrow" w:hAnsi="Arial Narrow"/>
        </w:rPr>
      </w:pPr>
    </w:p>
    <w:p w:rsidR="00906E3A" w:rsidRPr="002340CD" w:rsidRDefault="00906E3A" w:rsidP="00A9096C">
      <w:pPr>
        <w:spacing w:line="240" w:lineRule="auto"/>
        <w:rPr>
          <w:rFonts w:ascii="Arial Narrow" w:hAnsi="Arial Narrow"/>
        </w:rPr>
      </w:pPr>
      <w:r w:rsidRPr="002340CD">
        <w:rPr>
          <w:rFonts w:ascii="Arial Narrow" w:hAnsi="Arial Narrow"/>
        </w:rPr>
        <w:t>QUESTIONS AND COMPLAINTS ABOUT THIS NOTICE CAN BE DIRECTED TO OUR OFFICE</w:t>
      </w:r>
      <w:r w:rsidR="003F3098" w:rsidRPr="002340CD">
        <w:rPr>
          <w:rFonts w:ascii="Arial Narrow" w:hAnsi="Arial Narrow"/>
        </w:rPr>
        <w:t xml:space="preserve"> OR IN WRITTEN FORM TO </w:t>
      </w:r>
      <w:r w:rsidRPr="002340CD">
        <w:rPr>
          <w:rFonts w:ascii="Arial Narrow" w:hAnsi="Arial Narrow"/>
        </w:rPr>
        <w:t>THE US DEPARTMENT OF HEALTH AND HUMAN SERVICES</w:t>
      </w:r>
      <w:r w:rsidR="003F3098" w:rsidRPr="002340CD">
        <w:rPr>
          <w:rFonts w:ascii="Arial Narrow" w:hAnsi="Arial Narrow"/>
        </w:rPr>
        <w:t xml:space="preserve">. WE WILL NOT RETALIATE IN ANY WAY SHOULD YOU CHOOSE TO FILE A COMPLAINT. </w:t>
      </w:r>
    </w:p>
    <w:sectPr w:rsidR="00906E3A" w:rsidRPr="002340CD" w:rsidSect="003F3098">
      <w:pgSz w:w="12240" w:h="15840"/>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3229"/>
    <w:multiLevelType w:val="hybridMultilevel"/>
    <w:tmpl w:val="28186E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BF5DCB"/>
    <w:multiLevelType w:val="hybridMultilevel"/>
    <w:tmpl w:val="8676FB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416D9"/>
    <w:multiLevelType w:val="hybridMultilevel"/>
    <w:tmpl w:val="625A6F4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457DAF"/>
    <w:multiLevelType w:val="hybridMultilevel"/>
    <w:tmpl w:val="F950F6E8"/>
    <w:lvl w:ilvl="0" w:tplc="ADB20C80">
      <w:start w:val="1"/>
      <w:numFmt w:val="decimal"/>
      <w:lvlText w:val="%1)"/>
      <w:lvlJc w:val="left"/>
      <w:pPr>
        <w:ind w:left="360" w:hanging="360"/>
      </w:pPr>
      <w:rPr>
        <w:rFonts w:hint="default"/>
        <w:sz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82B7EE9"/>
    <w:multiLevelType w:val="hybridMultilevel"/>
    <w:tmpl w:val="305A3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2329B3"/>
    <w:multiLevelType w:val="hybridMultilevel"/>
    <w:tmpl w:val="534AD446"/>
    <w:lvl w:ilvl="0" w:tplc="95B0F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9BF1695"/>
    <w:multiLevelType w:val="hybridMultilevel"/>
    <w:tmpl w:val="F7C62EB2"/>
    <w:lvl w:ilvl="0" w:tplc="2A9C1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CAF4B5E"/>
    <w:multiLevelType w:val="hybridMultilevel"/>
    <w:tmpl w:val="78806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6"/>
  </w:num>
  <w:num w:numId="5">
    <w:abstractNumId w:val="2"/>
  </w:num>
  <w:num w:numId="6">
    <w:abstractNumId w:val="1"/>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rsids>
    <w:rsidRoot w:val="0085357A"/>
    <w:rsid w:val="000A3D6A"/>
    <w:rsid w:val="000C0D4B"/>
    <w:rsid w:val="000F04B9"/>
    <w:rsid w:val="00190BA5"/>
    <w:rsid w:val="00213E14"/>
    <w:rsid w:val="002340CD"/>
    <w:rsid w:val="003A0231"/>
    <w:rsid w:val="003C02ED"/>
    <w:rsid w:val="003F3098"/>
    <w:rsid w:val="00702333"/>
    <w:rsid w:val="0085357A"/>
    <w:rsid w:val="00906E3A"/>
    <w:rsid w:val="0092420A"/>
    <w:rsid w:val="00A33B97"/>
    <w:rsid w:val="00A9096C"/>
    <w:rsid w:val="00AD7842"/>
    <w:rsid w:val="00C543B1"/>
    <w:rsid w:val="00DB7D7C"/>
    <w:rsid w:val="00F61CA0"/>
    <w:rsid w:val="00F908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3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57A"/>
    <w:pPr>
      <w:ind w:left="720"/>
      <w:contextualSpacing/>
    </w:pPr>
  </w:style>
  <w:style w:type="paragraph" w:styleId="BalloonText">
    <w:name w:val="Balloon Text"/>
    <w:basedOn w:val="Normal"/>
    <w:link w:val="BalloonTextChar"/>
    <w:uiPriority w:val="99"/>
    <w:semiHidden/>
    <w:unhideWhenUsed/>
    <w:rsid w:val="003F3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0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BEFE240ECAD484F9150DF79B1CEB9DB" ma:contentTypeVersion="1" ma:contentTypeDescription="Create a new document." ma:contentTypeScope="" ma:versionID="d0a885d736225eae1688603b9637ad62">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55349E-DD3A-4DBF-83A6-E3F7A76F78FF}"/>
</file>

<file path=customXml/itemProps2.xml><?xml version="1.0" encoding="utf-8"?>
<ds:datastoreItem xmlns:ds="http://schemas.openxmlformats.org/officeDocument/2006/customXml" ds:itemID="{7FE19133-0AC2-4524-992A-0EC52B9C948A}"/>
</file>

<file path=customXml/itemProps3.xml><?xml version="1.0" encoding="utf-8"?>
<ds:datastoreItem xmlns:ds="http://schemas.openxmlformats.org/officeDocument/2006/customXml" ds:itemID="{FB0F147F-1F65-44E0-BD76-CB57245A399C}"/>
</file>

<file path=customXml/itemProps4.xml><?xml version="1.0" encoding="utf-8"?>
<ds:datastoreItem xmlns:ds="http://schemas.openxmlformats.org/officeDocument/2006/customXml" ds:itemID="{ADDB2D02-0E3F-49A3-B579-4A8E841801FD}"/>
</file>

<file path=docProps/app.xml><?xml version="1.0" encoding="utf-8"?>
<Properties xmlns="http://schemas.openxmlformats.org/officeDocument/2006/extended-properties" xmlns:vt="http://schemas.openxmlformats.org/officeDocument/2006/docPropsVTypes">
  <Template>Normal</Template>
  <TotalTime>1</TotalTime>
  <Pages>2</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Alabama A&amp;M University</Company>
  <LinksUpToDate>false</LinksUpToDate>
  <CharactersWithSpaces>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Practices</dc:title>
  <dc:creator>Student Health</dc:creator>
  <cp:lastModifiedBy>Student Health</cp:lastModifiedBy>
  <cp:revision>2</cp:revision>
  <cp:lastPrinted>2012-07-17T21:50:00Z</cp:lastPrinted>
  <dcterms:created xsi:type="dcterms:W3CDTF">2012-10-12T14:14:00Z</dcterms:created>
  <dcterms:modified xsi:type="dcterms:W3CDTF">2012-10-12T14:14:00Z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0x010100CBEFE240ECAD484F9150DF79B1CEB9DB</vt:lpwstr>
  </property>
</Properties>
</file>